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7F0AE" w14:textId="7DEB9C03" w:rsidR="006016F0" w:rsidRPr="00F31DC5" w:rsidRDefault="00B412D6" w:rsidP="006016F0">
      <w:pPr>
        <w:pStyle w:val="3GPPHeader"/>
        <w:spacing w:after="60"/>
        <w:rPr>
          <w:rFonts w:ascii="Arial" w:hAnsi="Arial" w:cs="Arial"/>
          <w:sz w:val="32"/>
          <w:szCs w:val="32"/>
          <w:highlight w:val="yellow"/>
          <w:lang w:val="sv-SE"/>
        </w:rPr>
      </w:pPr>
      <w:r w:rsidRPr="00F31DC5">
        <w:rPr>
          <w:rFonts w:ascii="Arial" w:hAnsi="Arial" w:cs="Arial"/>
          <w:lang w:val="sv-SE"/>
        </w:rPr>
        <w:t>3GPP TSG-RAN WG2 #1</w:t>
      </w:r>
      <w:r w:rsidR="00D9333A" w:rsidRPr="00F31DC5">
        <w:rPr>
          <w:rFonts w:ascii="Arial" w:eastAsiaTheme="minorEastAsia" w:hAnsi="Arial" w:cs="Arial"/>
          <w:lang w:val="sv-SE"/>
        </w:rPr>
        <w:t>2</w:t>
      </w:r>
      <w:r w:rsidR="002858BE" w:rsidRPr="00F31DC5">
        <w:rPr>
          <w:rFonts w:ascii="Arial" w:eastAsia="DengXian" w:hAnsi="Arial" w:cs="Arial" w:hint="eastAsia"/>
          <w:lang w:val="sv-SE" w:eastAsia="zh-CN"/>
        </w:rPr>
        <w:t>6</w:t>
      </w:r>
      <w:r w:rsidR="00B8141F" w:rsidRPr="00F31DC5">
        <w:rPr>
          <w:rFonts w:ascii="Arial" w:hAnsi="Arial" w:cs="Arial"/>
          <w:lang w:val="sv-SE"/>
        </w:rPr>
        <w:t xml:space="preserve"> </w:t>
      </w:r>
      <w:r w:rsidR="006016F0" w:rsidRPr="00F31DC5">
        <w:rPr>
          <w:rFonts w:ascii="Arial" w:hAnsi="Arial" w:cs="Arial"/>
          <w:lang w:val="sv-SE"/>
        </w:rPr>
        <w:tab/>
      </w:r>
      <w:r w:rsidR="00621AE0" w:rsidRPr="00F31DC5">
        <w:rPr>
          <w:rFonts w:ascii="Arial" w:hAnsi="Arial" w:cs="Arial"/>
          <w:lang w:val="sv-SE"/>
        </w:rPr>
        <w:t>R2-240</w:t>
      </w:r>
      <w:r w:rsidR="00F31DC5">
        <w:rPr>
          <w:rFonts w:ascii="Arial" w:hAnsi="Arial" w:cs="Arial"/>
          <w:lang w:val="sv-SE"/>
        </w:rPr>
        <w:t>5159</w:t>
      </w:r>
    </w:p>
    <w:p w14:paraId="161E5990" w14:textId="2142F89F" w:rsidR="0097006C" w:rsidRPr="00DB4879" w:rsidRDefault="002C43BC" w:rsidP="00DB4879">
      <w:pPr>
        <w:pStyle w:val="3GPPHeader"/>
        <w:rPr>
          <w:rFonts w:ascii="Arial" w:hAnsi="Arial" w:cs="Arial"/>
        </w:rPr>
      </w:pPr>
      <w:r>
        <w:rPr>
          <w:rFonts w:ascii="Arial" w:hAnsi="Arial" w:cs="Arial"/>
        </w:rPr>
        <w:t>Fukuoka, Japan</w:t>
      </w:r>
      <w:r w:rsidR="00DB4879" w:rsidRPr="009A3BD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May</w:t>
      </w:r>
      <w:r w:rsidR="00180D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</w:t>
      </w:r>
      <w:r w:rsidR="00F31DC5">
        <w:rPr>
          <w:rFonts w:ascii="Arial" w:hAnsi="Arial" w:cs="Arial"/>
        </w:rPr>
        <w:t>0</w:t>
      </w:r>
      <w:r w:rsidR="00B269C0">
        <w:rPr>
          <w:rFonts w:ascii="Arial" w:hAnsi="Arial" w:cs="Arial"/>
          <w:vertAlign w:val="superscript"/>
        </w:rPr>
        <w:t>th</w:t>
      </w:r>
      <w:r w:rsidR="00DB4879" w:rsidRPr="009A3BD8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</w:t>
      </w:r>
      <w:r w:rsidR="00F31DC5">
        <w:rPr>
          <w:rFonts w:ascii="Arial" w:hAnsi="Arial" w:cs="Arial"/>
        </w:rPr>
        <w:t>4</w:t>
      </w:r>
      <w:r w:rsidR="00180D67" w:rsidRPr="00180D67">
        <w:rPr>
          <w:rFonts w:ascii="Arial" w:hAnsi="Arial" w:cs="Arial"/>
          <w:vertAlign w:val="superscript"/>
        </w:rPr>
        <w:t>th</w:t>
      </w:r>
      <w:r w:rsidR="00DB4879" w:rsidRPr="009A3BD8">
        <w:rPr>
          <w:rFonts w:ascii="Arial" w:hAnsi="Arial" w:cs="Arial"/>
        </w:rPr>
        <w:t>, 2024</w:t>
      </w:r>
    </w:p>
    <w:p w14:paraId="67060A0F" w14:textId="7392866E" w:rsidR="008C4837" w:rsidRPr="00141C3B" w:rsidRDefault="008C4837" w:rsidP="008C4837">
      <w:pPr>
        <w:pStyle w:val="3GPPHeader"/>
        <w:rPr>
          <w:rFonts w:ascii="Arial" w:hAnsi="Arial" w:cs="Arial"/>
          <w:sz w:val="22"/>
          <w:szCs w:val="22"/>
          <w:lang w:val="en-GB"/>
        </w:rPr>
      </w:pPr>
      <w:r w:rsidRPr="00141C3B">
        <w:rPr>
          <w:rFonts w:ascii="Arial" w:hAnsi="Arial" w:cs="Arial"/>
          <w:sz w:val="22"/>
          <w:szCs w:val="22"/>
          <w:lang w:val="en-GB"/>
        </w:rPr>
        <w:t>Agenda Item:</w:t>
      </w:r>
      <w:r w:rsidRPr="00141C3B">
        <w:rPr>
          <w:rFonts w:ascii="Arial" w:hAnsi="Arial" w:cs="Arial"/>
          <w:sz w:val="22"/>
          <w:szCs w:val="22"/>
          <w:lang w:val="en-GB"/>
        </w:rPr>
        <w:tab/>
      </w:r>
      <w:r w:rsidR="00857564" w:rsidRPr="00141C3B">
        <w:rPr>
          <w:rFonts w:ascii="Arial" w:hAnsi="Arial" w:cs="Arial"/>
          <w:sz w:val="22"/>
          <w:szCs w:val="22"/>
          <w:lang w:val="en-GB"/>
        </w:rPr>
        <w:t xml:space="preserve">8.7.5  RLC </w:t>
      </w:r>
      <w:r w:rsidR="00562095" w:rsidRPr="00141C3B">
        <w:rPr>
          <w:rFonts w:ascii="Arial" w:hAnsi="Arial" w:cs="Arial"/>
          <w:sz w:val="22"/>
          <w:szCs w:val="22"/>
          <w:lang w:val="en-GB"/>
        </w:rPr>
        <w:t xml:space="preserve">AM </w:t>
      </w:r>
      <w:r w:rsidR="00A05366" w:rsidRPr="00141C3B">
        <w:rPr>
          <w:rFonts w:ascii="Arial" w:hAnsi="Arial" w:cs="Arial"/>
          <w:sz w:val="22"/>
          <w:szCs w:val="22"/>
          <w:lang w:val="en-GB"/>
        </w:rPr>
        <w:t>E</w:t>
      </w:r>
      <w:r w:rsidR="00621AE0" w:rsidRPr="00141C3B">
        <w:rPr>
          <w:rFonts w:ascii="Arial" w:hAnsi="Arial" w:cs="Arial"/>
          <w:sz w:val="22"/>
          <w:szCs w:val="22"/>
          <w:lang w:val="en-GB"/>
        </w:rPr>
        <w:t>nhancement</w:t>
      </w:r>
      <w:r w:rsidR="00C4218E" w:rsidRPr="00141C3B">
        <w:rPr>
          <w:rFonts w:ascii="Arial" w:hAnsi="Arial" w:cs="Arial"/>
          <w:sz w:val="22"/>
          <w:szCs w:val="22"/>
          <w:lang w:val="en-GB"/>
        </w:rPr>
        <w:t>s</w:t>
      </w:r>
    </w:p>
    <w:p w14:paraId="6DBCC600" w14:textId="00CABD39" w:rsidR="008C4837" w:rsidRPr="00141C3B" w:rsidRDefault="008C4837" w:rsidP="008C4837">
      <w:pPr>
        <w:pStyle w:val="3GPPHeader"/>
        <w:rPr>
          <w:rFonts w:ascii="Arial" w:hAnsi="Arial" w:cs="Arial"/>
          <w:sz w:val="22"/>
          <w:szCs w:val="22"/>
          <w:lang w:val="en-GB"/>
        </w:rPr>
      </w:pPr>
      <w:r w:rsidRPr="00141C3B">
        <w:rPr>
          <w:rFonts w:ascii="Arial" w:hAnsi="Arial" w:cs="Arial"/>
          <w:sz w:val="22"/>
          <w:szCs w:val="22"/>
          <w:lang w:val="en-GB"/>
        </w:rPr>
        <w:t>Source:</w:t>
      </w:r>
      <w:r w:rsidRPr="00141C3B">
        <w:rPr>
          <w:rFonts w:ascii="Arial" w:hAnsi="Arial" w:cs="Arial"/>
          <w:sz w:val="22"/>
          <w:szCs w:val="22"/>
          <w:lang w:val="en-GB"/>
        </w:rPr>
        <w:tab/>
      </w:r>
      <w:r w:rsidR="000C6E5D" w:rsidRPr="00141C3B">
        <w:rPr>
          <w:rFonts w:ascii="Arial" w:hAnsi="Arial" w:cs="Arial"/>
          <w:sz w:val="22"/>
          <w:szCs w:val="22"/>
          <w:lang w:val="en-GB"/>
        </w:rPr>
        <w:t>NEC</w:t>
      </w:r>
    </w:p>
    <w:p w14:paraId="7E04E50F" w14:textId="751A6F32" w:rsidR="008C4837" w:rsidRPr="00BB1936" w:rsidRDefault="008C4837" w:rsidP="006E1A72">
      <w:pPr>
        <w:pStyle w:val="3GPPHeader"/>
        <w:ind w:left="1700" w:hanging="1700"/>
        <w:rPr>
          <w:rFonts w:ascii="Arial" w:hAnsi="Arial" w:cs="Arial"/>
          <w:sz w:val="22"/>
          <w:szCs w:val="22"/>
          <w:lang w:val="en-GB"/>
        </w:rPr>
      </w:pPr>
      <w:r w:rsidRPr="00BB1936">
        <w:rPr>
          <w:rFonts w:ascii="Arial" w:hAnsi="Arial" w:cs="Arial"/>
          <w:sz w:val="22"/>
          <w:szCs w:val="22"/>
          <w:lang w:val="en-GB"/>
        </w:rPr>
        <w:t>Title:</w:t>
      </w:r>
      <w:r w:rsidRPr="00BB1936">
        <w:rPr>
          <w:rFonts w:ascii="Arial" w:hAnsi="Arial" w:cs="Arial"/>
          <w:sz w:val="22"/>
          <w:szCs w:val="22"/>
          <w:lang w:val="en-GB"/>
        </w:rPr>
        <w:tab/>
      </w:r>
      <w:r w:rsidR="00857564">
        <w:rPr>
          <w:rFonts w:ascii="Arial" w:hAnsi="Arial" w:cs="Arial"/>
          <w:sz w:val="22"/>
          <w:szCs w:val="22"/>
          <w:lang w:val="en-GB"/>
        </w:rPr>
        <w:t>RLC AM enhancements</w:t>
      </w:r>
    </w:p>
    <w:p w14:paraId="1CD4626B" w14:textId="77777777" w:rsidR="008C4837" w:rsidRPr="00681D72" w:rsidRDefault="008C4837" w:rsidP="008C4837">
      <w:pPr>
        <w:pStyle w:val="3GPPHeader"/>
        <w:rPr>
          <w:rFonts w:ascii="Arial" w:hAnsi="Arial" w:cs="Arial"/>
          <w:sz w:val="22"/>
          <w:szCs w:val="22"/>
          <w:lang w:val="en-GB"/>
        </w:rPr>
      </w:pPr>
      <w:r w:rsidRPr="00681D72">
        <w:rPr>
          <w:rFonts w:ascii="Arial" w:hAnsi="Arial" w:cs="Arial"/>
          <w:sz w:val="22"/>
          <w:szCs w:val="22"/>
          <w:lang w:val="en-GB"/>
        </w:rPr>
        <w:t>Document for:</w:t>
      </w:r>
      <w:r w:rsidRPr="00681D72">
        <w:rPr>
          <w:rFonts w:ascii="Arial" w:hAnsi="Arial" w:cs="Arial"/>
          <w:sz w:val="22"/>
          <w:szCs w:val="22"/>
          <w:lang w:val="en-GB"/>
        </w:rPr>
        <w:tab/>
        <w:t>Discussion, Decision</w:t>
      </w:r>
    </w:p>
    <w:p w14:paraId="6989DD2A" w14:textId="71F0B269" w:rsidR="00E11B81" w:rsidRPr="001572AF" w:rsidRDefault="00681D72" w:rsidP="00D550F1">
      <w:pPr>
        <w:pStyle w:val="Heading1"/>
        <w:rPr>
          <w:lang w:val="en-US"/>
        </w:rPr>
      </w:pPr>
      <w:r>
        <w:rPr>
          <w:lang w:val="en-US"/>
        </w:rPr>
        <w:t>1.</w:t>
      </w:r>
      <w:r w:rsidR="00652667" w:rsidRPr="001572AF">
        <w:rPr>
          <w:lang w:val="en-US"/>
        </w:rPr>
        <w:t>Introduction</w:t>
      </w:r>
      <w:bookmarkStart w:id="0" w:name="_Ref174151459"/>
      <w:bookmarkStart w:id="1" w:name="_Ref189809556"/>
    </w:p>
    <w:p w14:paraId="4976CE69" w14:textId="4D7BA1D9" w:rsidR="0037293C" w:rsidRDefault="00857564" w:rsidP="00FF7AF0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One objective of Rel-19 XR</w:t>
      </w:r>
      <w:r w:rsidR="004A4F2B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is to enhance RLC AM for XR service with small packet delay budget</w:t>
      </w:r>
      <w:r w:rsidR="002E4E31">
        <w:rPr>
          <w:rFonts w:ascii="Times New Roman" w:eastAsiaTheme="minorEastAsia" w:hAnsi="Times New Roman" w:cs="Times New Roman"/>
          <w:sz w:val="20"/>
          <w:szCs w:val="20"/>
          <w:lang w:val="en-GB"/>
        </w:rPr>
        <w:t>, last meeting we made following agreement</w:t>
      </w:r>
      <w:r w:rsidR="002858BE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s</w:t>
      </w:r>
      <w:r w:rsidR="004A4F2B">
        <w:rPr>
          <w:rFonts w:ascii="Times New Roman" w:eastAsiaTheme="minorEastAsia" w:hAnsi="Times New Roman" w:cs="Times New Roman"/>
          <w:sz w:val="20"/>
          <w:szCs w:val="20"/>
          <w:lang w:val="en-GB"/>
        </w:rPr>
        <w:t>:</w:t>
      </w:r>
    </w:p>
    <w:p w14:paraId="4097EEAF" w14:textId="77777777" w:rsidR="006369FA" w:rsidRDefault="006369FA" w:rsidP="00FF7AF0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369FA" w14:paraId="317000CA" w14:textId="77777777" w:rsidTr="006369FA">
        <w:tc>
          <w:tcPr>
            <w:tcW w:w="9629" w:type="dxa"/>
          </w:tcPr>
          <w:p w14:paraId="33BEA643" w14:textId="21B07D5A" w:rsidR="00766322" w:rsidRDefault="00DE303A" w:rsidP="00766322">
            <w:r w:rsidRPr="00DE303A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We focus on RLC AM</w:t>
            </w:r>
            <w:r w:rsidR="00766322">
              <w:t xml:space="preserve"> </w:t>
            </w:r>
          </w:p>
          <w:p w14:paraId="19E0C227" w14:textId="134722B7" w:rsidR="00766322" w:rsidRPr="00766322" w:rsidRDefault="00766322" w:rsidP="00766322">
            <w:r w:rsidRPr="00766322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RAN2 will analyse solutions to ensure </w:t>
            </w:r>
            <w:r w:rsidRPr="002858BE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val="en-GB"/>
              </w:rPr>
              <w:t>timely RLC retransmission(s)</w:t>
            </w:r>
            <w:r w:rsidRPr="00766322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 for XR</w:t>
            </w:r>
          </w:p>
          <w:p w14:paraId="0E3F6771" w14:textId="71DF82D9" w:rsidR="006369FA" w:rsidRDefault="00766322" w:rsidP="00766322">
            <w:pPr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766322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RAN2 will analyse how to </w:t>
            </w:r>
            <w:r w:rsidRPr="002858BE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val="en-GB"/>
              </w:rPr>
              <w:t>avoid unnecessary retransmissions</w:t>
            </w:r>
            <w:r w:rsidRPr="00766322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 (e.g. to avoid </w:t>
            </w:r>
            <w:proofErr w:type="spellStart"/>
            <w:r w:rsidRPr="00766322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reTx</w:t>
            </w:r>
            <w:proofErr w:type="spellEnd"/>
            <w:r w:rsidRPr="00766322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 of out-dated packets)</w:t>
            </w:r>
          </w:p>
        </w:tc>
      </w:tr>
    </w:tbl>
    <w:p w14:paraId="3803E5FC" w14:textId="77777777" w:rsidR="006369FA" w:rsidRDefault="006369FA" w:rsidP="00FF7AF0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7E8AA3F4" w14:textId="6551403C" w:rsidR="002858BE" w:rsidRDefault="00DD4E66" w:rsidP="00FF7AF0">
      <w:pPr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In this document</w:t>
      </w:r>
      <w:r w:rsidR="00B26A7A">
        <w:rPr>
          <w:rFonts w:ascii="Times New Roman" w:eastAsiaTheme="minorEastAsia" w:hAnsi="Times New Roman" w:cs="Times New Roman"/>
          <w:sz w:val="20"/>
          <w:szCs w:val="20"/>
          <w:lang w:val="en-GB"/>
        </w:rPr>
        <w:t>, we share our view on following aspects</w:t>
      </w:r>
      <w:r w:rsidR="002858BE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:</w:t>
      </w:r>
    </w:p>
    <w:p w14:paraId="17EDCE9F" w14:textId="60F070D0" w:rsidR="00EB5E5F" w:rsidRPr="002858BE" w:rsidRDefault="00DD4E66" w:rsidP="002858BE">
      <w:pPr>
        <w:pStyle w:val="ListParagraph"/>
        <w:numPr>
          <w:ilvl w:val="0"/>
          <w:numId w:val="30"/>
        </w:num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2858BE">
        <w:rPr>
          <w:rFonts w:ascii="Times New Roman" w:eastAsiaTheme="minorEastAsia" w:hAnsi="Times New Roman" w:cs="Times New Roman"/>
          <w:sz w:val="20"/>
          <w:szCs w:val="20"/>
          <w:lang w:val="en-GB"/>
        </w:rPr>
        <w:t>summarize</w:t>
      </w:r>
      <w:r w:rsidR="00337BB2" w:rsidRPr="002858BE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and compare</w:t>
      </w:r>
      <w:r w:rsidRPr="002858BE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the possible options of </w:t>
      </w:r>
      <w:r w:rsidR="00761DDA" w:rsidRPr="002858BE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RLC AM </w:t>
      </w:r>
      <w:r w:rsidR="00337BB2" w:rsidRPr="002858BE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windows operation at </w:t>
      </w:r>
      <w:r w:rsidR="004D0446" w:rsidRPr="002858BE">
        <w:rPr>
          <w:rFonts w:ascii="Times New Roman" w:eastAsiaTheme="minorEastAsia" w:hAnsi="Times New Roman" w:cs="Times New Roman"/>
          <w:sz w:val="20"/>
          <w:szCs w:val="20"/>
          <w:lang w:val="en-GB"/>
        </w:rPr>
        <w:t>transmitting</w:t>
      </w:r>
      <w:r w:rsidRPr="002858BE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337BB2" w:rsidRPr="002858BE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and receiving side, in order to </w:t>
      </w:r>
      <w:r w:rsidR="004D0446" w:rsidRPr="002858BE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give up </w:t>
      </w:r>
      <w:r w:rsidR="00337BB2" w:rsidRPr="002858BE">
        <w:rPr>
          <w:rFonts w:ascii="Times New Roman" w:eastAsiaTheme="minorEastAsia" w:hAnsi="Times New Roman" w:cs="Times New Roman"/>
          <w:sz w:val="20"/>
          <w:szCs w:val="20"/>
          <w:lang w:val="en-GB"/>
        </w:rPr>
        <w:t>unnecessary retransmission of a</w:t>
      </w:r>
      <w:r w:rsidR="0033086E" w:rsidRPr="002858BE">
        <w:rPr>
          <w:rFonts w:ascii="Times New Roman" w:eastAsiaTheme="minorEastAsia" w:hAnsi="Times New Roman" w:cs="Times New Roman"/>
          <w:sz w:val="20"/>
          <w:szCs w:val="20"/>
          <w:lang w:val="en-GB"/>
        </w:rPr>
        <w:t>n</w:t>
      </w:r>
      <w:r w:rsidR="00337BB2" w:rsidRPr="002858BE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out-</w:t>
      </w:r>
      <w:r w:rsidR="004D0446" w:rsidRPr="002858BE">
        <w:rPr>
          <w:rFonts w:ascii="Times New Roman" w:eastAsiaTheme="minorEastAsia" w:hAnsi="Times New Roman" w:cs="Times New Roman"/>
          <w:sz w:val="20"/>
          <w:szCs w:val="20"/>
          <w:lang w:val="en-GB"/>
        </w:rPr>
        <w:t>of-</w:t>
      </w:r>
      <w:r w:rsidR="00337BB2" w:rsidRPr="002858BE">
        <w:rPr>
          <w:rFonts w:ascii="Times New Roman" w:eastAsiaTheme="minorEastAsia" w:hAnsi="Times New Roman" w:cs="Times New Roman"/>
          <w:sz w:val="20"/>
          <w:szCs w:val="20"/>
          <w:lang w:val="en-GB"/>
        </w:rPr>
        <w:t>date packet</w:t>
      </w:r>
      <w:r w:rsidR="000F50D5">
        <w:rPr>
          <w:rFonts w:ascii="Times New Roman" w:eastAsiaTheme="minorEastAsia" w:hAnsi="Times New Roman" w:cs="Times New Roman"/>
          <w:sz w:val="20"/>
          <w:szCs w:val="20"/>
          <w:lang w:val="en-GB"/>
        </w:rPr>
        <w:t>;</w:t>
      </w:r>
      <w:r w:rsidR="00337BB2" w:rsidRPr="002858BE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EB5E5F" w:rsidRPr="002858BE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</w:p>
    <w:p w14:paraId="3A1E89EB" w14:textId="0324C524" w:rsidR="002858BE" w:rsidRPr="002858BE" w:rsidRDefault="002858BE" w:rsidP="002858BE">
      <w:pPr>
        <w:pStyle w:val="ListParagraph"/>
        <w:numPr>
          <w:ilvl w:val="0"/>
          <w:numId w:val="30"/>
        </w:num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2858BE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list possible solutions to 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achieve </w:t>
      </w: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timely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RLC retransmission, and give our </w:t>
      </w: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preference</w:t>
      </w:r>
      <w:r w:rsidR="000F50D5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;</w:t>
      </w:r>
    </w:p>
    <w:p w14:paraId="3838F37F" w14:textId="34ABA6EF" w:rsidR="002858BE" w:rsidRPr="002858BE" w:rsidRDefault="000F50D5" w:rsidP="002858BE">
      <w:pPr>
        <w:pStyle w:val="ListParagraph"/>
        <w:numPr>
          <w:ilvl w:val="0"/>
          <w:numId w:val="30"/>
        </w:num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whether </w:t>
      </w:r>
      <w:r w:rsidR="00B26A7A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RLF trigger in RLC</w:t>
      </w: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should be disabled.</w:t>
      </w:r>
    </w:p>
    <w:p w14:paraId="097E76D1" w14:textId="6A9552C7" w:rsidR="008851DD" w:rsidRPr="00CE4357" w:rsidRDefault="00681D72" w:rsidP="00CE4357">
      <w:pPr>
        <w:pStyle w:val="Heading1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 xml:space="preserve">2 </w:t>
      </w:r>
      <w:r w:rsidR="000D01C7" w:rsidRPr="001572AF">
        <w:rPr>
          <w:rFonts w:eastAsiaTheme="minorEastAsia"/>
          <w:lang w:val="en-US" w:eastAsia="ja-JP"/>
        </w:rPr>
        <w:t>Discussion</w:t>
      </w:r>
    </w:p>
    <w:p w14:paraId="75600BBF" w14:textId="5AB8913F" w:rsidR="00272C0D" w:rsidRDefault="00681D72" w:rsidP="00681D72">
      <w:pPr>
        <w:pStyle w:val="Heading2"/>
        <w:tabs>
          <w:tab w:val="num" w:pos="576"/>
        </w:tabs>
        <w:ind w:left="576" w:hanging="576"/>
        <w:rPr>
          <w:rFonts w:ascii="Times New Roman" w:eastAsiaTheme="minorEastAsia" w:hAnsi="Times New Roman"/>
          <w:sz w:val="20"/>
          <w:szCs w:val="20"/>
        </w:rPr>
      </w:pPr>
      <w:r>
        <w:t>2.1</w:t>
      </w:r>
      <w:r w:rsidR="00780FDD">
        <w:t xml:space="preserve"> </w:t>
      </w:r>
      <w:r w:rsidR="00CE076F">
        <w:t>Give up further</w:t>
      </w:r>
      <w:r w:rsidR="00780FDD">
        <w:t xml:space="preserve"> ARQ retransmission</w:t>
      </w:r>
      <w:r w:rsidR="00CE076F">
        <w:t xml:space="preserve"> for out-of-date packets</w:t>
      </w:r>
    </w:p>
    <w:p w14:paraId="4705E69A" w14:textId="201C2033" w:rsidR="00640247" w:rsidRDefault="00640247" w:rsidP="00640247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With current RLC AM operation, the transmitter</w:t>
      </w:r>
      <w:r w:rsidRPr="00E04F62">
        <w:rPr>
          <w:rFonts w:ascii="Times New Roman" w:eastAsiaTheme="minorEastAsia" w:hAnsi="Times New Roman" w:cs="Times New Roman"/>
          <w:sz w:val="20"/>
          <w:szCs w:val="20"/>
        </w:rPr>
        <w:t xml:space="preserve"> never give up retransmission</w:t>
      </w:r>
      <w:r>
        <w:rPr>
          <w:rFonts w:ascii="Times New Roman" w:eastAsiaTheme="minorEastAsia" w:hAnsi="Times New Roman" w:cs="Times New Roman"/>
          <w:sz w:val="20"/>
          <w:szCs w:val="20"/>
        </w:rPr>
        <w:t>s of a PDU</w:t>
      </w:r>
      <w:r w:rsidRPr="00E04F62">
        <w:rPr>
          <w:rFonts w:ascii="Times New Roman" w:eastAsiaTheme="minorEastAsia" w:hAnsi="Times New Roman" w:cs="Times New Roman"/>
          <w:sz w:val="20"/>
          <w:szCs w:val="20"/>
        </w:rPr>
        <w:t xml:space="preserve"> until successful transmission is confirmed or RLF is triggered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due to maximum ARQ retransmissions reaches. At the meantime, the receiver will wait for every RLC PDU’s arrival unless RLC AM</w:t>
      </w:r>
      <w:r w:rsidR="00A01273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entity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is reestablished. In another word</w:t>
      </w:r>
      <w:r w:rsidR="000F50D5">
        <w:rPr>
          <w:rFonts w:ascii="Times New Roman" w:eastAsiaTheme="minorEastAsia" w:hAnsi="Times New Roman" w:cs="Times New Roman"/>
          <w:sz w:val="20"/>
          <w:szCs w:val="20"/>
          <w:lang w:val="en-GB"/>
        </w:rPr>
        <w:t>s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, both the receiving side window and the transmitting side window will not move forward until the RLC PDU</w:t>
      </w:r>
      <w:r w:rsidR="002858BE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is successful received and confirmed, and the ARQ retransmission is never terminated by any other reason.   </w:t>
      </w:r>
    </w:p>
    <w:p w14:paraId="300EE8CE" w14:textId="77777777" w:rsidR="00640247" w:rsidRPr="00640247" w:rsidRDefault="00640247" w:rsidP="00E6463A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750BCAAB" w14:textId="17CB0BDA" w:rsidR="00640247" w:rsidRDefault="00E52BC1" w:rsidP="0044427A">
      <w:pPr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However, </w:t>
      </w:r>
      <w:r w:rsidR="00632CE4">
        <w:rPr>
          <w:rFonts w:ascii="Times New Roman" w:eastAsiaTheme="minorEastAsia" w:hAnsi="Times New Roman" w:cs="Times New Roman"/>
          <w:sz w:val="20"/>
          <w:szCs w:val="20"/>
        </w:rPr>
        <w:t xml:space="preserve">In order to support </w:t>
      </w:r>
      <w:r>
        <w:rPr>
          <w:rFonts w:ascii="Times New Roman" w:eastAsiaTheme="minorEastAsia" w:hAnsi="Times New Roman" w:cs="Times New Roman"/>
          <w:sz w:val="20"/>
          <w:szCs w:val="20"/>
        </w:rPr>
        <w:t>XR</w:t>
      </w:r>
      <w:r w:rsidR="00632CE4">
        <w:rPr>
          <w:rFonts w:ascii="Times New Roman" w:eastAsiaTheme="minorEastAsia" w:hAnsi="Times New Roman" w:cs="Times New Roman"/>
          <w:sz w:val="20"/>
          <w:szCs w:val="20"/>
        </w:rPr>
        <w:t xml:space="preserve"> service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 with short </w:t>
      </w:r>
      <w:r w:rsidR="0044427A">
        <w:rPr>
          <w:rFonts w:ascii="Times New Roman" w:eastAsiaTheme="minorEastAsia" w:hAnsi="Times New Roman" w:cs="Times New Roman"/>
          <w:sz w:val="20"/>
          <w:szCs w:val="20"/>
        </w:rPr>
        <w:t>delay budge</w:t>
      </w:r>
      <w:r w:rsidR="00632CE4">
        <w:rPr>
          <w:rFonts w:ascii="Times New Roman" w:eastAsiaTheme="minorEastAsia" w:hAnsi="Times New Roman" w:cs="Times New Roman"/>
          <w:sz w:val="20"/>
          <w:szCs w:val="20"/>
        </w:rPr>
        <w:t xml:space="preserve">, </w:t>
      </w:r>
      <w:r w:rsidR="00E27A36">
        <w:rPr>
          <w:rFonts w:ascii="Times New Roman" w:eastAsiaTheme="minorEastAsia" w:hAnsi="Times New Roman" w:cs="Times New Roman"/>
          <w:sz w:val="20"/>
          <w:szCs w:val="20"/>
        </w:rPr>
        <w:t>b</w:t>
      </w:r>
      <w:r w:rsidR="00632CE4">
        <w:rPr>
          <w:rFonts w:ascii="Times New Roman" w:eastAsiaTheme="minorEastAsia" w:hAnsi="Times New Roman" w:cs="Times New Roman"/>
          <w:sz w:val="20"/>
          <w:szCs w:val="20"/>
        </w:rPr>
        <w:t xml:space="preserve">ased on contribution submitted to last meeting, </w:t>
      </w:r>
      <w:r w:rsidR="000F50D5">
        <w:rPr>
          <w:rFonts w:ascii="Times New Roman" w:eastAsiaTheme="minorEastAsia" w:hAnsi="Times New Roman" w:cs="Times New Roman"/>
          <w:sz w:val="20"/>
          <w:szCs w:val="20"/>
        </w:rPr>
        <w:t xml:space="preserve">we achieved </w:t>
      </w:r>
      <w:r w:rsidR="00E27A36">
        <w:rPr>
          <w:rFonts w:ascii="Times New Roman" w:eastAsiaTheme="minorEastAsia" w:hAnsi="Times New Roman" w:cs="Times New Roman"/>
          <w:sz w:val="20"/>
          <w:szCs w:val="20"/>
        </w:rPr>
        <w:t xml:space="preserve">common understanding that </w:t>
      </w:r>
      <w:r w:rsidR="00632CE4">
        <w:rPr>
          <w:rFonts w:ascii="Times New Roman" w:eastAsiaTheme="minorEastAsia" w:hAnsi="Times New Roman" w:cs="Times New Roman"/>
          <w:sz w:val="20"/>
          <w:szCs w:val="20"/>
        </w:rPr>
        <w:t xml:space="preserve">we should avoid </w:t>
      </w:r>
      <w:r w:rsidR="00632CE4" w:rsidRPr="00766322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unnecessary retransmissions </w:t>
      </w:r>
      <w:r w:rsidR="00632CE4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of a PDU which is already </w:t>
      </w:r>
      <w:r w:rsidR="00632CE4" w:rsidRPr="00766322">
        <w:rPr>
          <w:rFonts w:ascii="Times New Roman" w:eastAsiaTheme="minorEastAsia" w:hAnsi="Times New Roman" w:cs="Times New Roman"/>
          <w:sz w:val="20"/>
          <w:szCs w:val="20"/>
          <w:lang w:val="en-GB"/>
        </w:rPr>
        <w:t>out-dated</w:t>
      </w:r>
      <w:r w:rsidR="00632CE4">
        <w:rPr>
          <w:rFonts w:ascii="Times New Roman" w:eastAsiaTheme="minorEastAsia" w:hAnsi="Times New Roman" w:cs="Times New Roman"/>
          <w:sz w:val="20"/>
          <w:szCs w:val="20"/>
          <w:lang w:val="en-GB"/>
        </w:rPr>
        <w:t>.</w:t>
      </w:r>
      <w:r w:rsidR="0044427A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44427A">
        <w:rPr>
          <w:rFonts w:ascii="Times New Roman" w:eastAsiaTheme="minorEastAsia" w:hAnsi="Times New Roman" w:cs="Times New Roman"/>
          <w:sz w:val="20"/>
          <w:szCs w:val="20"/>
        </w:rPr>
        <w:t xml:space="preserve">This means </w:t>
      </w:r>
      <w:r w:rsidR="00870D43">
        <w:rPr>
          <w:rFonts w:ascii="Times New Roman" w:eastAsiaTheme="minorEastAsia" w:hAnsi="Times New Roman" w:cs="Times New Roman"/>
          <w:sz w:val="20"/>
          <w:szCs w:val="20"/>
        </w:rPr>
        <w:t xml:space="preserve">that </w:t>
      </w:r>
      <w:r w:rsidR="000B18E5">
        <w:rPr>
          <w:rFonts w:ascii="Times New Roman" w:eastAsiaTheme="minorEastAsia" w:hAnsi="Times New Roman" w:cs="Times New Roman"/>
          <w:sz w:val="20"/>
          <w:szCs w:val="20"/>
        </w:rPr>
        <w:t>both</w:t>
      </w:r>
      <w:r w:rsidR="00B85213">
        <w:rPr>
          <w:rFonts w:ascii="Times New Roman" w:eastAsiaTheme="minorEastAsia" w:hAnsi="Times New Roman" w:cs="Times New Roman"/>
          <w:sz w:val="20"/>
          <w:szCs w:val="20"/>
        </w:rPr>
        <w:t xml:space="preserve"> RLC AM window</w:t>
      </w:r>
      <w:r w:rsidR="000B18E5">
        <w:rPr>
          <w:rFonts w:ascii="Times New Roman" w:eastAsiaTheme="minorEastAsia" w:hAnsi="Times New Roman" w:cs="Times New Roman"/>
          <w:sz w:val="20"/>
          <w:szCs w:val="20"/>
        </w:rPr>
        <w:t>s</w:t>
      </w:r>
      <w:r w:rsidR="00B85213">
        <w:rPr>
          <w:rFonts w:ascii="Times New Roman" w:eastAsiaTheme="minorEastAsia" w:hAnsi="Times New Roman" w:cs="Times New Roman"/>
          <w:sz w:val="20"/>
          <w:szCs w:val="20"/>
        </w:rPr>
        <w:t xml:space="preserve"> at transmitting side and receiving side</w:t>
      </w:r>
      <w:r w:rsidR="00870D43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="00FE7075">
        <w:rPr>
          <w:rFonts w:ascii="Times New Roman" w:eastAsia="DengXian" w:hAnsi="Times New Roman" w:cs="Times New Roman" w:hint="eastAsia"/>
          <w:sz w:val="20"/>
          <w:szCs w:val="20"/>
          <w:lang w:eastAsia="zh-CN"/>
        </w:rPr>
        <w:t>need to</w:t>
      </w:r>
      <w:r w:rsidR="00870D43">
        <w:rPr>
          <w:rFonts w:ascii="Times New Roman" w:eastAsiaTheme="minorEastAsia" w:hAnsi="Times New Roman" w:cs="Times New Roman"/>
          <w:sz w:val="20"/>
          <w:szCs w:val="20"/>
        </w:rPr>
        <w:t xml:space="preserve"> move</w:t>
      </w:r>
      <w:r w:rsidR="00B85213">
        <w:rPr>
          <w:rFonts w:ascii="Times New Roman" w:eastAsiaTheme="minorEastAsia" w:hAnsi="Times New Roman" w:cs="Times New Roman"/>
          <w:sz w:val="20"/>
          <w:szCs w:val="20"/>
        </w:rPr>
        <w:t xml:space="preserve"> forward </w:t>
      </w:r>
      <w:r w:rsidR="00A01273">
        <w:rPr>
          <w:rFonts w:ascii="Times New Roman" w:eastAsiaTheme="minorEastAsia" w:hAnsi="Times New Roman" w:cs="Times New Roman"/>
          <w:sz w:val="20"/>
          <w:szCs w:val="20"/>
        </w:rPr>
        <w:t xml:space="preserve">when </w:t>
      </w:r>
      <w:r w:rsidR="00870D43">
        <w:rPr>
          <w:rFonts w:ascii="Times New Roman" w:eastAsiaTheme="minorEastAsia" w:hAnsi="Times New Roman" w:cs="Times New Roman"/>
          <w:sz w:val="20"/>
          <w:szCs w:val="20"/>
        </w:rPr>
        <w:t>re</w:t>
      </w:r>
      <w:r w:rsidR="00B85213">
        <w:rPr>
          <w:rFonts w:ascii="Times New Roman" w:eastAsiaTheme="minorEastAsia" w:hAnsi="Times New Roman" w:cs="Times New Roman"/>
          <w:sz w:val="20"/>
          <w:szCs w:val="20"/>
        </w:rPr>
        <w:t>transmission</w:t>
      </w:r>
      <w:r w:rsidR="00870D43">
        <w:rPr>
          <w:rFonts w:ascii="Times New Roman" w:eastAsiaTheme="minorEastAsia" w:hAnsi="Times New Roman" w:cs="Times New Roman"/>
          <w:sz w:val="20"/>
          <w:szCs w:val="20"/>
        </w:rPr>
        <w:t xml:space="preserve"> of a RLC PDU</w:t>
      </w:r>
      <w:r w:rsidR="00B85213">
        <w:rPr>
          <w:rFonts w:ascii="Times New Roman" w:eastAsiaTheme="minorEastAsia" w:hAnsi="Times New Roman" w:cs="Times New Roman"/>
          <w:sz w:val="20"/>
          <w:szCs w:val="20"/>
        </w:rPr>
        <w:t xml:space="preserve"> become unnecessary.</w:t>
      </w:r>
    </w:p>
    <w:p w14:paraId="761EA020" w14:textId="77777777" w:rsidR="00B85213" w:rsidRDefault="00B85213" w:rsidP="0044427A">
      <w:pPr>
        <w:rPr>
          <w:rFonts w:ascii="Times New Roman" w:eastAsiaTheme="minorEastAsia" w:hAnsi="Times New Roman" w:cs="Times New Roman"/>
          <w:sz w:val="20"/>
          <w:szCs w:val="20"/>
        </w:rPr>
      </w:pPr>
    </w:p>
    <w:p w14:paraId="6986B74C" w14:textId="77777777" w:rsidR="00E04F62" w:rsidRDefault="00E04F62" w:rsidP="004A4F2B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66959188" w14:textId="274C0D98" w:rsidR="00E04F62" w:rsidRPr="004A4F2B" w:rsidRDefault="004A4F2B" w:rsidP="004A4F2B">
      <w:pPr>
        <w:tabs>
          <w:tab w:val="num" w:pos="1440"/>
        </w:tabs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4A4F2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Proposal</w:t>
      </w:r>
      <w:r w:rsidR="00272C0D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  <w:r w:rsidRPr="004A4F2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1 </w:t>
      </w:r>
      <w:r w:rsidR="00870D43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Both </w:t>
      </w:r>
      <w:r w:rsidR="005969ED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RLC AM </w:t>
      </w:r>
      <w:r w:rsidR="003C1653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>Tx</w:t>
      </w:r>
      <w:r w:rsidR="005B5C16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  <w:r w:rsidR="00870D43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window </w:t>
      </w:r>
      <w:r w:rsidR="005B5C16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and</w:t>
      </w:r>
      <w:r w:rsidR="00870D43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  <w:r w:rsidR="003C1653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>Rx</w:t>
      </w:r>
      <w:r w:rsidR="005B5C16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window</w:t>
      </w:r>
      <w:r w:rsidR="00870D43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should move forward when </w:t>
      </w:r>
      <w:r w:rsidR="00B0286D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retransmission of a RLC PDU become unnecessary, FFS how to determine retransmission of a RLC PDU become unnecessary. </w:t>
      </w:r>
    </w:p>
    <w:p w14:paraId="6FA60017" w14:textId="77777777" w:rsidR="00B320EF" w:rsidRDefault="00B320EF" w:rsidP="004A4F2B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3C38AE9D" w14:textId="7C8A08E4" w:rsidR="00B320EF" w:rsidRDefault="00EA3E8D" w:rsidP="004A4F2B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T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o achieve 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above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proposal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, </w:t>
      </w:r>
      <w:r w:rsidR="00B320EF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There are different options </w:t>
      </w:r>
      <w:r w:rsidR="0036152C">
        <w:rPr>
          <w:rFonts w:ascii="Times New Roman" w:eastAsiaTheme="minorEastAsia" w:hAnsi="Times New Roman" w:cs="Times New Roman"/>
          <w:sz w:val="20"/>
          <w:szCs w:val="20"/>
          <w:lang w:val="en-GB"/>
        </w:rPr>
        <w:t>o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n</w:t>
      </w:r>
      <w:r w:rsidR="0036152C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AD7A1C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Tx and Rx </w:t>
      </w:r>
      <w:r w:rsidR="0036152C">
        <w:rPr>
          <w:rFonts w:ascii="Times New Roman" w:eastAsiaTheme="minorEastAsia" w:hAnsi="Times New Roman" w:cs="Times New Roman"/>
          <w:sz w:val="20"/>
          <w:szCs w:val="20"/>
          <w:lang w:val="en-GB"/>
        </w:rPr>
        <w:t>window operation</w:t>
      </w:r>
      <w:r w:rsidR="00B320EF">
        <w:rPr>
          <w:rFonts w:ascii="Times New Roman" w:eastAsiaTheme="minorEastAsia" w:hAnsi="Times New Roman" w:cs="Times New Roman"/>
          <w:sz w:val="20"/>
          <w:szCs w:val="20"/>
          <w:lang w:val="en-GB"/>
        </w:rPr>
        <w:t>:</w:t>
      </w:r>
    </w:p>
    <w:p w14:paraId="4F628F25" w14:textId="77777777" w:rsidR="00B320EF" w:rsidRDefault="00B320EF" w:rsidP="004A4F2B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7301A4B9" w14:textId="727C9700" w:rsidR="00B320EF" w:rsidRPr="00937C4E" w:rsidRDefault="00B320EF" w:rsidP="004A4F2B">
      <w:pPr>
        <w:tabs>
          <w:tab w:val="num" w:pos="1440"/>
        </w:tabs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937C4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Option</w:t>
      </w:r>
      <w:r w:rsidR="00B36870" w:rsidRPr="00937C4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  <w:r w:rsidRPr="00937C4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1</w:t>
      </w:r>
      <w:r w:rsidR="00B36870" w:rsidRPr="00937C4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: </w:t>
      </w:r>
      <w:r w:rsidR="00D06D6F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R</w:t>
      </w:r>
      <w:r w:rsidR="00D06D6F" w:rsidRPr="00D06D6F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eceiving</w:t>
      </w:r>
      <w:r w:rsidR="00D17249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-</w:t>
      </w:r>
      <w:r w:rsidR="00D06D6F" w:rsidRPr="00D06D6F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side </w:t>
      </w:r>
      <w:r w:rsidR="00EC4E73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timer </w:t>
      </w:r>
      <w:r w:rsidR="00D06D6F" w:rsidRPr="00D06D6F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based </w:t>
      </w:r>
    </w:p>
    <w:p w14:paraId="6F70CD40" w14:textId="55E1F2C0" w:rsidR="00B36870" w:rsidRPr="00937C4E" w:rsidRDefault="00B36870" w:rsidP="00B36870">
      <w:pPr>
        <w:tabs>
          <w:tab w:val="num" w:pos="1440"/>
        </w:tabs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937C4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Tx window: advance when receive status report ( </w:t>
      </w:r>
      <w:r w:rsidR="0016524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as legacy</w:t>
      </w:r>
      <w:r w:rsidRPr="00937C4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)</w:t>
      </w:r>
    </w:p>
    <w:p w14:paraId="7CCE2E17" w14:textId="49F57928" w:rsidR="00B36870" w:rsidRPr="00937C4E" w:rsidRDefault="00B36870" w:rsidP="00B36870">
      <w:pPr>
        <w:tabs>
          <w:tab w:val="num" w:pos="1440"/>
        </w:tabs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937C4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Rx window: advance when </w:t>
      </w:r>
      <w:r w:rsidR="00937C4E" w:rsidRPr="00937C4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a </w:t>
      </w:r>
      <w:r w:rsidRPr="00937C4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timer </w:t>
      </w:r>
      <w:r w:rsidR="00937C4E" w:rsidRPr="00937C4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expires</w:t>
      </w:r>
      <w:r w:rsidR="0016524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  <w:r w:rsidR="0016524E" w:rsidRPr="00937C4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( Rx will </w:t>
      </w:r>
      <w:r w:rsidR="0016524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ACK</w:t>
      </w:r>
      <w:r w:rsidR="0016524E" w:rsidRPr="00937C4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the PDU if its reception is given up)</w:t>
      </w:r>
    </w:p>
    <w:p w14:paraId="06CE6FED" w14:textId="77777777" w:rsidR="00D06D6F" w:rsidRDefault="00D06D6F" w:rsidP="004A4F2B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7A7757E9" w14:textId="4EA26629" w:rsidR="00D06D6F" w:rsidRDefault="005A3DB0" w:rsidP="004A4F2B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T</w:t>
      </w:r>
      <w:r w:rsidR="00937C4E">
        <w:rPr>
          <w:rFonts w:ascii="Times New Roman" w:eastAsiaTheme="minorEastAsia" w:hAnsi="Times New Roman" w:cs="Times New Roman"/>
          <w:sz w:val="20"/>
          <w:szCs w:val="20"/>
          <w:lang w:val="en-GB"/>
        </w:rPr>
        <w:t>his option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is receiving side based</w:t>
      </w:r>
      <w:r w:rsidR="00D06D6F">
        <w:rPr>
          <w:rFonts w:ascii="Times New Roman" w:eastAsiaTheme="minorEastAsia" w:hAnsi="Times New Roman" w:cs="Times New Roman"/>
          <w:sz w:val="20"/>
          <w:szCs w:val="20"/>
          <w:lang w:val="en-GB"/>
        </w:rPr>
        <w:t>, because r</w:t>
      </w:r>
      <w:r w:rsidR="00C87D4F">
        <w:rPr>
          <w:rFonts w:ascii="Times New Roman" w:eastAsiaTheme="minorEastAsia" w:hAnsi="Times New Roman" w:cs="Times New Roman"/>
          <w:sz w:val="20"/>
          <w:szCs w:val="20"/>
          <w:lang w:val="en-GB"/>
        </w:rPr>
        <w:t>eceiving side detect</w:t>
      </w:r>
      <w:r w:rsidR="00D06D6F">
        <w:rPr>
          <w:rFonts w:ascii="Times New Roman" w:eastAsiaTheme="minorEastAsia" w:hAnsi="Times New Roman" w:cs="Times New Roman"/>
          <w:sz w:val="20"/>
          <w:szCs w:val="20"/>
          <w:lang w:val="en-GB"/>
        </w:rPr>
        <w:t>s</w:t>
      </w:r>
      <w:r w:rsidR="00C87D4F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that </w:t>
      </w:r>
      <w:r w:rsidR="00790A67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the </w:t>
      </w:r>
      <w:r w:rsidR="00C87D4F">
        <w:rPr>
          <w:rFonts w:ascii="Times New Roman" w:eastAsiaTheme="minorEastAsia" w:hAnsi="Times New Roman" w:cs="Times New Roman"/>
          <w:sz w:val="20"/>
          <w:szCs w:val="20"/>
          <w:lang w:val="en-GB"/>
        </w:rPr>
        <w:t>retransmission of a RLC PDU is not necessary</w:t>
      </w:r>
      <w:r w:rsidR="00CB3A49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647F0B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anymore </w:t>
      </w:r>
      <w:r w:rsidR="00CB3A49">
        <w:rPr>
          <w:rFonts w:ascii="Times New Roman" w:eastAsiaTheme="minorEastAsia" w:hAnsi="Times New Roman" w:cs="Times New Roman"/>
          <w:sz w:val="20"/>
          <w:szCs w:val="20"/>
          <w:lang w:val="en-GB"/>
        </w:rPr>
        <w:t>and can be terminated</w:t>
      </w:r>
      <w:r w:rsidR="00120512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. this is based on a </w:t>
      </w:r>
      <w:r w:rsidR="00C87D4F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configured timer. </w:t>
      </w:r>
      <w:r w:rsidR="00F41BAC">
        <w:rPr>
          <w:rFonts w:ascii="Times New Roman" w:eastAsiaTheme="minorEastAsia" w:hAnsi="Times New Roman" w:cs="Times New Roman"/>
          <w:sz w:val="20"/>
          <w:szCs w:val="20"/>
          <w:lang w:val="en-GB"/>
        </w:rPr>
        <w:t>The operation of the timer could be similar to</w:t>
      </w:r>
      <w:r w:rsidR="002008DA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2008DA" w:rsidRPr="002008DA">
        <w:rPr>
          <w:rFonts w:ascii="Times New Roman" w:eastAsiaTheme="minorEastAsia" w:hAnsi="Times New Roman" w:cs="Times New Roman"/>
          <w:sz w:val="20"/>
          <w:szCs w:val="20"/>
          <w:lang w:val="en-GB"/>
        </w:rPr>
        <w:t>t-Reassembly</w:t>
      </w:r>
      <w:r w:rsidR="002008DA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9D0503">
        <w:rPr>
          <w:rFonts w:ascii="Times New Roman" w:eastAsiaTheme="minorEastAsia" w:hAnsi="Times New Roman" w:cs="Times New Roman"/>
          <w:sz w:val="20"/>
          <w:szCs w:val="20"/>
          <w:lang w:val="en-GB"/>
        </w:rPr>
        <w:t>in</w:t>
      </w:r>
      <w:r w:rsidR="00F41BAC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RLC UM entity</w:t>
      </w:r>
      <w:r w:rsidR="00227A66">
        <w:rPr>
          <w:rFonts w:ascii="Times New Roman" w:eastAsiaTheme="minorEastAsia" w:hAnsi="Times New Roman" w:cs="Times New Roman"/>
          <w:sz w:val="20"/>
          <w:szCs w:val="20"/>
          <w:lang w:val="en-GB"/>
        </w:rPr>
        <w:t>: the timer is initiated when missing RLC PDU</w:t>
      </w:r>
      <w:r w:rsidR="0016524E">
        <w:rPr>
          <w:rFonts w:ascii="Times New Roman" w:eastAsiaTheme="minorEastAsia" w:hAnsi="Times New Roman" w:cs="Times New Roman"/>
          <w:sz w:val="20"/>
          <w:szCs w:val="20"/>
          <w:lang w:val="en-GB"/>
        </w:rPr>
        <w:t>(s)</w:t>
      </w:r>
      <w:r w:rsidR="00227A66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16524E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are </w:t>
      </w:r>
      <w:r w:rsidR="00227A66">
        <w:rPr>
          <w:rFonts w:ascii="Times New Roman" w:eastAsiaTheme="minorEastAsia" w:hAnsi="Times New Roman" w:cs="Times New Roman"/>
          <w:sz w:val="20"/>
          <w:szCs w:val="20"/>
          <w:lang w:val="en-GB"/>
        </w:rPr>
        <w:t>detected (i.e., gap appears between received RLC PDUs</w:t>
      </w:r>
      <w:r w:rsidR="00CB3A49">
        <w:rPr>
          <w:rFonts w:ascii="Times New Roman" w:eastAsiaTheme="minorEastAsia" w:hAnsi="Times New Roman" w:cs="Times New Roman"/>
          <w:sz w:val="20"/>
          <w:szCs w:val="20"/>
          <w:lang w:val="en-GB"/>
        </w:rPr>
        <w:t>), when the timer expires, receiving side no long wait</w:t>
      </w:r>
      <w:r w:rsidR="0016524E">
        <w:rPr>
          <w:rFonts w:ascii="Times New Roman" w:eastAsiaTheme="minorEastAsia" w:hAnsi="Times New Roman" w:cs="Times New Roman"/>
          <w:sz w:val="20"/>
          <w:szCs w:val="20"/>
          <w:lang w:val="en-GB"/>
        </w:rPr>
        <w:t>s</w:t>
      </w:r>
      <w:r w:rsidR="00CB3A49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for the missed RLC PDU</w:t>
      </w:r>
      <w:r w:rsidR="0016524E">
        <w:rPr>
          <w:rFonts w:ascii="Times New Roman" w:eastAsiaTheme="minorEastAsia" w:hAnsi="Times New Roman" w:cs="Times New Roman"/>
          <w:sz w:val="20"/>
          <w:szCs w:val="20"/>
          <w:lang w:val="en-GB"/>
        </w:rPr>
        <w:t>(s)</w:t>
      </w:r>
      <w:r w:rsidR="00617692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and move the window forward</w:t>
      </w:r>
      <w:r w:rsidR="00732C7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.</w:t>
      </w:r>
      <w:r w:rsidR="00617692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</w:t>
      </w:r>
      <w:r w:rsidR="00732C7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A</w:t>
      </w:r>
      <w:r w:rsidR="00617692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s shown below</w:t>
      </w:r>
      <w:r w:rsidR="00732C7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with the new timer named as </w:t>
      </w:r>
      <w:r w:rsidR="00292346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t-Giveup</w:t>
      </w:r>
      <w:r w:rsidR="00CB3A49">
        <w:rPr>
          <w:rFonts w:ascii="Times New Roman" w:eastAsiaTheme="minorEastAsia" w:hAnsi="Times New Roman" w:cs="Times New Roman"/>
          <w:sz w:val="20"/>
          <w:szCs w:val="20"/>
          <w:lang w:val="en-GB"/>
        </w:rPr>
        <w:t>.</w:t>
      </w:r>
    </w:p>
    <w:p w14:paraId="44A6CB5F" w14:textId="77777777" w:rsidR="00D06D6F" w:rsidRDefault="00D06D6F" w:rsidP="004A4F2B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62600E41" w14:textId="6A56ACE2" w:rsidR="004351A3" w:rsidRDefault="001D432D" w:rsidP="004A4F2B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noProof/>
          <w:sz w:val="20"/>
          <w:szCs w:val="20"/>
          <w:lang w:val="en-GB"/>
        </w:rPr>
        <w:lastRenderedPageBreak/>
        <w:drawing>
          <wp:inline distT="0" distB="0" distL="0" distR="0" wp14:anchorId="056BFE9C" wp14:editId="5E620A9F">
            <wp:extent cx="5937153" cy="2361733"/>
            <wp:effectExtent l="0" t="0" r="6985" b="635"/>
            <wp:docPr id="8645201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504" cy="23642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1CF48F" w14:textId="4117CDAA" w:rsidR="004351A3" w:rsidRDefault="002B2932" w:rsidP="00F41BAC">
      <w:pPr>
        <w:tabs>
          <w:tab w:val="num" w:pos="1440"/>
        </w:tabs>
        <w:jc w:val="center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Figure 1: R</w:t>
      </w:r>
      <w:r w:rsidR="00706E2B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eceiving </w:t>
      </w:r>
      <w:r w:rsidR="00675B9D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side Timer-based </w:t>
      </w:r>
      <w:r w:rsidR="00706E2B">
        <w:rPr>
          <w:rFonts w:ascii="Times New Roman" w:eastAsiaTheme="minorEastAsia" w:hAnsi="Times New Roman" w:cs="Times New Roman"/>
          <w:sz w:val="20"/>
          <w:szCs w:val="20"/>
          <w:lang w:val="en-GB"/>
        </w:rPr>
        <w:t>operation</w:t>
      </w:r>
    </w:p>
    <w:p w14:paraId="08CAC0C7" w14:textId="77777777" w:rsidR="00F41BAC" w:rsidRDefault="00F41BAC" w:rsidP="00F41BAC">
      <w:pPr>
        <w:tabs>
          <w:tab w:val="num" w:pos="1440"/>
        </w:tabs>
        <w:jc w:val="center"/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431EA210" w14:textId="0DCEAE20" w:rsidR="00A01273" w:rsidRDefault="00911C03" w:rsidP="004A4F2B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When receiving side decide</w:t>
      </w:r>
      <w:r w:rsidR="00292346">
        <w:rPr>
          <w:rFonts w:ascii="Times New Roman" w:eastAsiaTheme="minorEastAsia" w:hAnsi="Times New Roman" w:cs="Times New Roman"/>
          <w:sz w:val="20"/>
          <w:szCs w:val="20"/>
          <w:lang w:val="en-GB"/>
        </w:rPr>
        <w:t>s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to give up a RLC PDU’s reception, it inform</w:t>
      </w:r>
      <w:r w:rsidR="00292346">
        <w:rPr>
          <w:rFonts w:ascii="Times New Roman" w:eastAsiaTheme="minorEastAsia" w:hAnsi="Times New Roman" w:cs="Times New Roman"/>
          <w:sz w:val="20"/>
          <w:szCs w:val="20"/>
          <w:lang w:val="en-GB"/>
        </w:rPr>
        <w:t>s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ED01F6">
        <w:rPr>
          <w:rFonts w:ascii="Times New Roman" w:eastAsiaTheme="minorEastAsia" w:hAnsi="Times New Roman" w:cs="Times New Roman"/>
          <w:sz w:val="20"/>
          <w:szCs w:val="20"/>
          <w:lang w:val="en-GB"/>
        </w:rPr>
        <w:t>transmitting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side</w:t>
      </w:r>
      <w:r w:rsidR="00D06D6F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. The simplest way is to </w:t>
      </w:r>
      <w:r w:rsidR="00224192">
        <w:rPr>
          <w:rFonts w:ascii="Times New Roman" w:eastAsiaTheme="minorEastAsia" w:hAnsi="Times New Roman" w:cs="Times New Roman"/>
          <w:sz w:val="20"/>
          <w:szCs w:val="20"/>
          <w:lang w:val="en-GB"/>
        </w:rPr>
        <w:t>ACK</w:t>
      </w:r>
      <w:r w:rsidR="00032DF6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the corresponding SN</w:t>
      </w:r>
      <w:r w:rsidR="00224192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in the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status report</w:t>
      </w:r>
      <w:r w:rsidR="00D06D6F">
        <w:rPr>
          <w:rFonts w:ascii="Times New Roman" w:eastAsiaTheme="minorEastAsia" w:hAnsi="Times New Roman" w:cs="Times New Roman"/>
          <w:sz w:val="20"/>
          <w:szCs w:val="20"/>
          <w:lang w:val="en-GB"/>
        </w:rPr>
        <w:t>, this will trigger the transmitting side move the window forward</w:t>
      </w:r>
    </w:p>
    <w:p w14:paraId="17645333" w14:textId="2D720B4F" w:rsidR="00D06D6F" w:rsidRDefault="00D06D6F" w:rsidP="004A4F2B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6C2C4B1D" w14:textId="3BDE23C2" w:rsidR="002008DA" w:rsidRDefault="002008DA" w:rsidP="004A4F2B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With this option, there is no impact to transmitting side. At the receiving side, we need to introduce a </w:t>
      </w:r>
      <w:r w:rsidR="00F428D7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new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timer </w:t>
      </w:r>
      <w:r w:rsidR="00F428D7">
        <w:rPr>
          <w:rFonts w:ascii="Times New Roman" w:eastAsiaTheme="minorEastAsia" w:hAnsi="Times New Roman" w:cs="Times New Roman"/>
          <w:sz w:val="20"/>
          <w:szCs w:val="20"/>
          <w:lang w:val="en-GB"/>
        </w:rPr>
        <w:t>and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B63769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specify </w:t>
      </w:r>
      <w:r w:rsidR="00F428D7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the </w:t>
      </w:r>
      <w:r w:rsidR="00B63769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Rx </w:t>
      </w:r>
      <w:r w:rsidR="00192998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window </w:t>
      </w:r>
      <w:r w:rsidR="00F428D7">
        <w:rPr>
          <w:rFonts w:ascii="Times New Roman" w:eastAsiaTheme="minorEastAsia" w:hAnsi="Times New Roman" w:cs="Times New Roman"/>
          <w:sz w:val="20"/>
          <w:szCs w:val="20"/>
          <w:lang w:val="en-GB"/>
        </w:rPr>
        <w:t>operation based on the timer.</w:t>
      </w:r>
    </w:p>
    <w:p w14:paraId="39A528C3" w14:textId="77777777" w:rsidR="00A01273" w:rsidRDefault="00A01273" w:rsidP="004A4F2B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40C4533B" w14:textId="21D8F456" w:rsidR="00B320EF" w:rsidRPr="00937C4E" w:rsidRDefault="00B320EF" w:rsidP="004A4F2B">
      <w:pPr>
        <w:tabs>
          <w:tab w:val="num" w:pos="1440"/>
        </w:tabs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937C4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Option 2:</w:t>
      </w:r>
      <w:r w:rsidR="00C96D37" w:rsidRPr="00C96D37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  <w:r w:rsidR="00C96D37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Transmitting</w:t>
      </w:r>
      <w:r w:rsidR="00C96D37" w:rsidRPr="00D06D6F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side </w:t>
      </w:r>
      <w:r w:rsidR="00EC4E73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timer </w:t>
      </w:r>
      <w:r w:rsidR="00C96D37" w:rsidRPr="00D06D6F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based </w:t>
      </w:r>
    </w:p>
    <w:p w14:paraId="4B54BAE4" w14:textId="03D2B5B5" w:rsidR="002F3B5E" w:rsidRPr="00937C4E" w:rsidRDefault="002F3B5E" w:rsidP="002F3B5E">
      <w:pPr>
        <w:tabs>
          <w:tab w:val="num" w:pos="1440"/>
        </w:tabs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937C4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Tx window: advance when PDB</w:t>
      </w:r>
      <w:r w:rsidR="00C96D37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/time</w:t>
      </w:r>
      <w:r w:rsidR="00BD3075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r</w:t>
      </w:r>
      <w:r w:rsidRPr="00937C4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  <w:r w:rsidR="00BD3075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expires</w:t>
      </w:r>
      <w:r w:rsidR="00FA05F2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(T</w:t>
      </w:r>
      <w:r w:rsidR="00FA05F2" w:rsidRPr="00937C4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x will </w:t>
      </w:r>
      <w:r w:rsidR="00FA05F2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inform the Rx side SN gap, </w:t>
      </w:r>
      <w:r w:rsidR="0056438C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i.e., </w:t>
      </w:r>
      <w:r w:rsidR="00FA05F2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PDUs</w:t>
      </w:r>
      <w:r w:rsidR="0056438C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are discarded and</w:t>
      </w:r>
      <w:r w:rsidR="00FA05F2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retransmission has been terminated</w:t>
      </w:r>
      <w:r w:rsidR="0056438C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  <w:r w:rsidR="00FA05F2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) </w:t>
      </w:r>
    </w:p>
    <w:p w14:paraId="5FBCAC5C" w14:textId="75CFE6C7" w:rsidR="00B36870" w:rsidRPr="00937C4E" w:rsidRDefault="002F3B5E" w:rsidP="002F3B5E">
      <w:pPr>
        <w:tabs>
          <w:tab w:val="num" w:pos="1440"/>
        </w:tabs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937C4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Rx window: advance when receive SN gap report from transmitting side</w:t>
      </w:r>
    </w:p>
    <w:p w14:paraId="7AD4056A" w14:textId="77777777" w:rsidR="0056438C" w:rsidRDefault="0056438C" w:rsidP="004A4F2B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7AE608D6" w14:textId="452FBDCA" w:rsidR="000B2412" w:rsidRPr="00A51DA4" w:rsidRDefault="00F428D7" w:rsidP="004A4F2B">
      <w:pPr>
        <w:tabs>
          <w:tab w:val="num" w:pos="1440"/>
        </w:tabs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T</w:t>
      </w:r>
      <w:r w:rsidR="00937C4E">
        <w:rPr>
          <w:rFonts w:ascii="Times New Roman" w:eastAsiaTheme="minorEastAsia" w:hAnsi="Times New Roman" w:cs="Times New Roman"/>
          <w:sz w:val="20"/>
          <w:szCs w:val="20"/>
          <w:lang w:val="en-GB"/>
        </w:rPr>
        <w:t>his option</w:t>
      </w:r>
      <w:r w:rsidR="0056438C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is transmitting side-based mechanism, because the transmitting side decide</w:t>
      </w:r>
      <w:r w:rsidR="002B2932">
        <w:rPr>
          <w:rFonts w:ascii="Times New Roman" w:eastAsiaTheme="minorEastAsia" w:hAnsi="Times New Roman" w:cs="Times New Roman"/>
          <w:sz w:val="20"/>
          <w:szCs w:val="20"/>
          <w:lang w:val="en-GB"/>
        </w:rPr>
        <w:t>s</w:t>
      </w:r>
      <w:r w:rsidR="0056438C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to give up a RLC PDU’s</w:t>
      </w:r>
      <w:r w:rsidR="00ED01F6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retransmission</w:t>
      </w:r>
      <w:r w:rsidR="00A51DA4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when a timer expires, and move the </w:t>
      </w:r>
      <w:r w:rsidR="00192998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Tx</w:t>
      </w:r>
      <w:r w:rsidR="00A51DA4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window forward as shown in below figure</w:t>
      </w:r>
      <w:r w:rsidR="00834E19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. </w:t>
      </w:r>
      <w:proofErr w:type="spellStart"/>
      <w:r w:rsidR="00974361">
        <w:rPr>
          <w:rFonts w:ascii="Times New Roman" w:eastAsiaTheme="minorEastAsia" w:hAnsi="Times New Roman" w:cs="Times New Roman"/>
          <w:sz w:val="20"/>
          <w:szCs w:val="20"/>
          <w:lang w:val="en-GB"/>
        </w:rPr>
        <w:t>Discardtimer</w:t>
      </w:r>
      <w:proofErr w:type="spellEnd"/>
      <w:r w:rsidR="0097436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at PDCP </w:t>
      </w:r>
      <w:r w:rsidR="00192998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layer </w:t>
      </w:r>
      <w:r w:rsidR="00974361">
        <w:rPr>
          <w:rFonts w:ascii="Times New Roman" w:eastAsiaTheme="minorEastAsia" w:hAnsi="Times New Roman" w:cs="Times New Roman"/>
          <w:sz w:val="20"/>
          <w:szCs w:val="20"/>
          <w:lang w:val="en-GB"/>
        </w:rPr>
        <w:t>is configured based on PDB</w:t>
      </w:r>
      <w:r w:rsidR="002B2932">
        <w:rPr>
          <w:rFonts w:ascii="Times New Roman" w:eastAsiaTheme="minorEastAsia" w:hAnsi="Times New Roman" w:cs="Times New Roman"/>
          <w:sz w:val="20"/>
          <w:szCs w:val="20"/>
          <w:lang w:val="en-GB"/>
        </w:rPr>
        <w:t>.</w:t>
      </w:r>
      <w:r w:rsidR="0097436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2B2932">
        <w:rPr>
          <w:rFonts w:ascii="Times New Roman" w:eastAsiaTheme="minorEastAsia" w:hAnsi="Times New Roman" w:cs="Times New Roman"/>
          <w:sz w:val="20"/>
          <w:szCs w:val="20"/>
          <w:lang w:val="en-GB"/>
        </w:rPr>
        <w:t>W</w:t>
      </w:r>
      <w:r w:rsidR="0097436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hen </w:t>
      </w:r>
      <w:proofErr w:type="spellStart"/>
      <w:r w:rsidR="00974361">
        <w:rPr>
          <w:rFonts w:ascii="Times New Roman" w:eastAsiaTheme="minorEastAsia" w:hAnsi="Times New Roman" w:cs="Times New Roman"/>
          <w:sz w:val="20"/>
          <w:szCs w:val="20"/>
          <w:lang w:val="en-GB"/>
        </w:rPr>
        <w:t>discardTimer</w:t>
      </w:r>
      <w:proofErr w:type="spellEnd"/>
      <w:r w:rsidR="0097436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expire</w:t>
      </w:r>
      <w:r w:rsidR="002B2932">
        <w:rPr>
          <w:rFonts w:ascii="Times New Roman" w:eastAsiaTheme="minorEastAsia" w:hAnsi="Times New Roman" w:cs="Times New Roman"/>
          <w:sz w:val="20"/>
          <w:szCs w:val="20"/>
          <w:lang w:val="en-GB"/>
        </w:rPr>
        <w:t>s</w:t>
      </w:r>
      <w:r w:rsidR="00974361">
        <w:rPr>
          <w:rFonts w:ascii="Times New Roman" w:eastAsiaTheme="minorEastAsia" w:hAnsi="Times New Roman" w:cs="Times New Roman"/>
          <w:sz w:val="20"/>
          <w:szCs w:val="20"/>
          <w:lang w:val="en-GB"/>
        </w:rPr>
        <w:t>, PDCP layer will indicate this to RLC, so PDCP discard indication could be reused as a trigger to terminate the RLC ARQ retransmission</w:t>
      </w:r>
      <w:r w:rsidR="00834E19">
        <w:rPr>
          <w:rFonts w:ascii="Times New Roman" w:eastAsiaTheme="minorEastAsia" w:hAnsi="Times New Roman" w:cs="Times New Roman"/>
          <w:sz w:val="20"/>
          <w:szCs w:val="20"/>
          <w:lang w:val="en-GB"/>
        </w:rPr>
        <w:t>.</w:t>
      </w:r>
      <w:r w:rsidR="00A51DA4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</w:t>
      </w:r>
      <w:r w:rsidR="00A51DA4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A</w:t>
      </w:r>
      <w:r w:rsidR="00A51DA4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separated timer could be considered too.</w:t>
      </w:r>
    </w:p>
    <w:p w14:paraId="29712238" w14:textId="0C1F1445" w:rsidR="00706E2B" w:rsidRDefault="00BD5E05" w:rsidP="004A4F2B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noProof/>
          <w:sz w:val="20"/>
          <w:szCs w:val="20"/>
          <w:lang w:val="en-GB"/>
        </w:rPr>
        <w:drawing>
          <wp:inline distT="0" distB="0" distL="0" distR="0" wp14:anchorId="5D1CB4D9" wp14:editId="4C5E72AC">
            <wp:extent cx="5916079" cy="1640056"/>
            <wp:effectExtent l="0" t="0" r="0" b="0"/>
            <wp:docPr id="17547183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855" cy="16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84EC06" w14:textId="28857DEB" w:rsidR="00675B9D" w:rsidRDefault="002B2932" w:rsidP="00675B9D">
      <w:pPr>
        <w:tabs>
          <w:tab w:val="num" w:pos="1440"/>
        </w:tabs>
        <w:jc w:val="center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Figure 2: </w:t>
      </w:r>
      <w:r w:rsidR="00675B9D">
        <w:rPr>
          <w:rFonts w:ascii="Times New Roman" w:eastAsiaTheme="minorEastAsia" w:hAnsi="Times New Roman" w:cs="Times New Roman"/>
          <w:sz w:val="20"/>
          <w:szCs w:val="20"/>
          <w:lang w:val="en-GB"/>
        </w:rPr>
        <w:t>Transmitting side Timer-based operation</w:t>
      </w:r>
    </w:p>
    <w:p w14:paraId="117E90C7" w14:textId="77777777" w:rsidR="00675B9D" w:rsidRDefault="00675B9D" w:rsidP="004A4F2B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3F1C9B9B" w14:textId="77777777" w:rsidR="00ED01F6" w:rsidRDefault="00ED01F6" w:rsidP="004A4F2B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69711613" w14:textId="2C9F468D" w:rsidR="002F3B5E" w:rsidRDefault="009D0503" w:rsidP="004A4F2B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The transmitting side will </w:t>
      </w:r>
      <w:r w:rsidR="0056438C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inform </w:t>
      </w:r>
      <w:r w:rsidR="002B2932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the </w:t>
      </w:r>
      <w:r w:rsidR="0056438C">
        <w:rPr>
          <w:rFonts w:ascii="Times New Roman" w:eastAsiaTheme="minorEastAsia" w:hAnsi="Times New Roman" w:cs="Times New Roman"/>
          <w:sz w:val="20"/>
          <w:szCs w:val="20"/>
          <w:lang w:val="en-GB"/>
        </w:rPr>
        <w:t>receiving side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F428D7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the </w:t>
      </w:r>
      <w:r w:rsidR="00E948F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RLC PDUs </w:t>
      </w:r>
      <w:r w:rsidR="00F428D7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which </w:t>
      </w:r>
      <w:r w:rsidR="00A903D6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it does not need to wait for </w:t>
      </w:r>
      <w:r w:rsidR="00E948F8">
        <w:rPr>
          <w:rFonts w:ascii="Times New Roman" w:eastAsiaTheme="minorEastAsia" w:hAnsi="Times New Roman" w:cs="Times New Roman"/>
          <w:sz w:val="20"/>
          <w:szCs w:val="20"/>
          <w:lang w:val="en-GB"/>
        </w:rPr>
        <w:t>anymore, e.g., via a RLC SN gap report, similar to PDCP SN gap report. This trigger</w:t>
      </w:r>
      <w:r w:rsidR="00192998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s</w:t>
      </w:r>
      <w:r w:rsidR="00E948F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that the receiving side window move</w:t>
      </w:r>
      <w:r w:rsidR="002B2932">
        <w:rPr>
          <w:rFonts w:ascii="Times New Roman" w:eastAsiaTheme="minorEastAsia" w:hAnsi="Times New Roman" w:cs="Times New Roman"/>
          <w:sz w:val="20"/>
          <w:szCs w:val="20"/>
          <w:lang w:val="en-GB"/>
        </w:rPr>
        <w:t>s</w:t>
      </w:r>
      <w:r w:rsidR="00E948F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forward.</w:t>
      </w:r>
    </w:p>
    <w:p w14:paraId="44634D6B" w14:textId="77777777" w:rsidR="00E948F8" w:rsidRDefault="00E948F8" w:rsidP="004A4F2B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321F9102" w14:textId="631F075E" w:rsidR="00E948F8" w:rsidRPr="00A12D8B" w:rsidRDefault="00E948F8" w:rsidP="004A4F2B">
      <w:pPr>
        <w:tabs>
          <w:tab w:val="num" w:pos="1440"/>
        </w:tabs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With this option, we need to introduce RLC SN gap report, </w:t>
      </w:r>
      <w:r w:rsidR="00A12D8B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specify Tx window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operation </w:t>
      </w:r>
      <w:r w:rsidR="00D62F7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based on discard indication , and </w:t>
      </w:r>
      <w:r w:rsidR="00A12D8B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specify Rx window</w:t>
      </w:r>
      <w:r w:rsidR="00D62F7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operation based on </w:t>
      </w:r>
      <w:r w:rsidR="00517EC5">
        <w:rPr>
          <w:rFonts w:ascii="Times New Roman" w:eastAsiaTheme="minorEastAsia" w:hAnsi="Times New Roman" w:cs="Times New Roman"/>
          <w:sz w:val="20"/>
          <w:szCs w:val="20"/>
          <w:lang w:val="en-GB"/>
        </w:rPr>
        <w:t>RLC SN gap report</w:t>
      </w:r>
      <w:r w:rsidR="00A12D8B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.</w:t>
      </w:r>
    </w:p>
    <w:p w14:paraId="61430FF3" w14:textId="167699DF" w:rsidR="00517EC5" w:rsidRDefault="00517EC5" w:rsidP="004A4F2B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3CEA54D6" w14:textId="77777777" w:rsidR="00937C4E" w:rsidRDefault="00937C4E" w:rsidP="004A4F2B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5A852A17" w14:textId="1B223CAB" w:rsidR="00E04F62" w:rsidRPr="008267A8" w:rsidRDefault="00B320EF" w:rsidP="004A4F2B">
      <w:pPr>
        <w:tabs>
          <w:tab w:val="num" w:pos="1440"/>
        </w:tabs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8267A8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Option </w:t>
      </w:r>
      <w:r w:rsidR="001E6FAF" w:rsidRPr="008267A8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3</w:t>
      </w:r>
      <w:r w:rsidR="00517EC5" w:rsidRPr="008267A8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: </w:t>
      </w:r>
      <w:r w:rsidR="005D704D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Both sides timer based </w:t>
      </w:r>
    </w:p>
    <w:p w14:paraId="3827A017" w14:textId="77777777" w:rsidR="008267A8" w:rsidRDefault="008267A8" w:rsidP="0036152C">
      <w:pPr>
        <w:tabs>
          <w:tab w:val="num" w:pos="1440"/>
        </w:tabs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937C4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Tx window: advance when PDB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/timer</w:t>
      </w:r>
      <w:r w:rsidRPr="00937C4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expires </w:t>
      </w:r>
    </w:p>
    <w:p w14:paraId="37423B51" w14:textId="0AF20891" w:rsidR="008267A8" w:rsidRPr="00937C4E" w:rsidRDefault="008267A8" w:rsidP="008267A8">
      <w:pPr>
        <w:tabs>
          <w:tab w:val="num" w:pos="1440"/>
        </w:tabs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937C4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Rx window: advance when a timer expires </w:t>
      </w:r>
    </w:p>
    <w:p w14:paraId="4CBB4208" w14:textId="77777777" w:rsidR="00517EC5" w:rsidRDefault="00517EC5" w:rsidP="0036152C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4F648C33" w14:textId="63330AE7" w:rsidR="005C788F" w:rsidRDefault="00D6725C" w:rsidP="0036152C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With this option, transmitting side is same as option2, using the discard timer to </w:t>
      </w:r>
      <w:r w:rsidR="005C788F">
        <w:rPr>
          <w:rFonts w:ascii="Times New Roman" w:eastAsiaTheme="minorEastAsia" w:hAnsi="Times New Roman" w:cs="Times New Roman"/>
          <w:sz w:val="20"/>
          <w:szCs w:val="20"/>
          <w:lang w:val="en-GB"/>
        </w:rPr>
        <w:t>terminate unnecessary retransmission</w:t>
      </w:r>
      <w:r w:rsidR="002B2932">
        <w:rPr>
          <w:rFonts w:ascii="Times New Roman" w:eastAsiaTheme="minorEastAsia" w:hAnsi="Times New Roman" w:cs="Times New Roman"/>
          <w:sz w:val="20"/>
          <w:szCs w:val="20"/>
          <w:lang w:val="en-GB"/>
        </w:rPr>
        <w:t>.</w:t>
      </w:r>
      <w:r w:rsidR="005C788F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2B2932">
        <w:rPr>
          <w:rFonts w:ascii="Times New Roman" w:eastAsiaTheme="minorEastAsia" w:hAnsi="Times New Roman" w:cs="Times New Roman"/>
          <w:sz w:val="20"/>
          <w:szCs w:val="20"/>
          <w:lang w:val="en-GB"/>
        </w:rPr>
        <w:t>A</w:t>
      </w:r>
      <w:r w:rsidR="005C788F">
        <w:rPr>
          <w:rFonts w:ascii="Times New Roman" w:eastAsiaTheme="minorEastAsia" w:hAnsi="Times New Roman" w:cs="Times New Roman"/>
          <w:sz w:val="20"/>
          <w:szCs w:val="20"/>
          <w:lang w:val="en-GB"/>
        </w:rPr>
        <w:t>t the same time, the receiving side is same as option1</w:t>
      </w:r>
      <w:r w:rsidR="00CE6B56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using a new timer </w:t>
      </w:r>
      <w:r w:rsidR="00674253">
        <w:rPr>
          <w:rFonts w:ascii="Times New Roman" w:eastAsiaTheme="minorEastAsia" w:hAnsi="Times New Roman" w:cs="Times New Roman"/>
          <w:sz w:val="20"/>
          <w:szCs w:val="20"/>
          <w:lang w:val="en-GB"/>
        </w:rPr>
        <w:t>for giving up a missing RLC PDUs</w:t>
      </w:r>
      <w:r w:rsidR="005C788F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. This </w:t>
      </w:r>
      <w:r w:rsidR="005C788F">
        <w:rPr>
          <w:rFonts w:ascii="Times New Roman" w:eastAsiaTheme="minorEastAsia" w:hAnsi="Times New Roman" w:cs="Times New Roman"/>
          <w:sz w:val="20"/>
          <w:szCs w:val="20"/>
          <w:lang w:val="en-GB"/>
        </w:rPr>
        <w:lastRenderedPageBreak/>
        <w:t>would a</w:t>
      </w:r>
      <w:r w:rsidR="00783E09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void to introduce RLC SN gap report in option 2, </w:t>
      </w:r>
      <w:r w:rsidR="005C788F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and minimize the signalling between transmitting side and receiving side. </w:t>
      </w:r>
    </w:p>
    <w:p w14:paraId="5A087544" w14:textId="34A52CF3" w:rsidR="0036152C" w:rsidRDefault="00E52A9D" w:rsidP="0036152C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The synchronization between </w:t>
      </w:r>
      <w:r w:rsidR="006176C3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Tx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and </w:t>
      </w:r>
      <w:r w:rsidR="006176C3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Rx</w:t>
      </w:r>
      <w:r w:rsidR="00B4185E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side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windows is guaranteed by proper NW configuration</w:t>
      </w:r>
      <w:r w:rsidR="00783E09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. </w:t>
      </w:r>
    </w:p>
    <w:p w14:paraId="474A19C2" w14:textId="77777777" w:rsidR="00937C4E" w:rsidRDefault="00937C4E" w:rsidP="0036152C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6EDA2D8F" w14:textId="30B9ECA8" w:rsidR="0036152C" w:rsidRDefault="001C25EC" w:rsidP="0036152C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At last, </w:t>
      </w:r>
      <w:r w:rsidRPr="001C25EC">
        <w:rPr>
          <w:rFonts w:ascii="Times New Roman" w:eastAsiaTheme="minorEastAsia" w:hAnsi="Times New Roman" w:cs="Times New Roman"/>
          <w:sz w:val="20"/>
          <w:szCs w:val="20"/>
          <w:lang w:val="en-GB"/>
        </w:rPr>
        <w:t>Ther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e is also proposal to push forward the receiving side window based on indication from PDCP , but it is unclear how to figure out the associat</w:t>
      </w:r>
      <w:r w:rsidR="00A51DA4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ion between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RLC PDU SN </w:t>
      </w:r>
      <w:r w:rsidR="00A51DA4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and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PDCP PDU SN at receiving side,</w:t>
      </w:r>
    </w:p>
    <w:p w14:paraId="4B1517E8" w14:textId="77777777" w:rsidR="0033086E" w:rsidRDefault="0033086E" w:rsidP="0036152C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53B12926" w14:textId="77777777" w:rsidR="0033086E" w:rsidRDefault="0033086E" w:rsidP="0036152C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4CFB97EB" w14:textId="16841DC7" w:rsidR="0033086E" w:rsidRPr="006A03EA" w:rsidRDefault="0033086E" w:rsidP="0036152C">
      <w:pPr>
        <w:tabs>
          <w:tab w:val="num" w:pos="1440"/>
        </w:tabs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6A03EA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Proposal2: RAN2 discuss following options to </w:t>
      </w:r>
      <w:r w:rsidR="00CE076F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give up further</w:t>
      </w:r>
      <w:r w:rsidRPr="006A03EA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  <w:r w:rsidR="00CE076F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ARQ </w:t>
      </w:r>
      <w:r w:rsidRPr="006A03EA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retransmissions</w:t>
      </w:r>
      <w:r w:rsidR="00790417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for out-of-date packets</w:t>
      </w:r>
      <w:r w:rsidR="006A03EA" w:rsidRPr="006A03EA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:</w:t>
      </w:r>
    </w:p>
    <w:p w14:paraId="3868C6A0" w14:textId="77777777" w:rsidR="006A03EA" w:rsidRDefault="006A03EA" w:rsidP="0036152C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10319325" w14:textId="77777777" w:rsidR="002B2932" w:rsidRPr="002B2932" w:rsidRDefault="002B2932" w:rsidP="002B2932">
      <w:pPr>
        <w:tabs>
          <w:tab w:val="num" w:pos="1440"/>
        </w:tabs>
        <w:ind w:left="864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2B2932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Option 1: Receiving-side timer based </w:t>
      </w:r>
    </w:p>
    <w:p w14:paraId="58E6A072" w14:textId="77777777" w:rsidR="002B2932" w:rsidRPr="002B2932" w:rsidRDefault="002B2932" w:rsidP="002B2932">
      <w:pPr>
        <w:tabs>
          <w:tab w:val="num" w:pos="1440"/>
        </w:tabs>
        <w:ind w:left="864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2B2932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Tx window: advance when receive status report ( as legacy)</w:t>
      </w:r>
    </w:p>
    <w:p w14:paraId="7F49FCD9" w14:textId="22A6237C" w:rsidR="00974361" w:rsidRDefault="002B2932" w:rsidP="002B2932">
      <w:pPr>
        <w:tabs>
          <w:tab w:val="num" w:pos="1440"/>
        </w:tabs>
        <w:ind w:left="864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2B2932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Rx window: advance when a timer expires ( Rx will ACK the PDU if its reception is given up)</w:t>
      </w:r>
    </w:p>
    <w:p w14:paraId="24FB0AD8" w14:textId="77777777" w:rsidR="002B2932" w:rsidRDefault="002B2932" w:rsidP="002B2932">
      <w:pPr>
        <w:tabs>
          <w:tab w:val="num" w:pos="1440"/>
        </w:tabs>
        <w:ind w:left="864"/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29549BE4" w14:textId="037D4081" w:rsidR="00DF30D5" w:rsidRPr="00937C4E" w:rsidRDefault="00DF30D5" w:rsidP="00DF30D5">
      <w:pPr>
        <w:tabs>
          <w:tab w:val="num" w:pos="1440"/>
        </w:tabs>
        <w:ind w:left="864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937C4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Option 2:</w:t>
      </w:r>
      <w:r w:rsidRPr="00C96D37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Transmitting</w:t>
      </w:r>
      <w:r w:rsidRPr="00D06D6F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side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timer </w:t>
      </w:r>
      <w:r w:rsidRPr="00D06D6F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based </w:t>
      </w:r>
    </w:p>
    <w:p w14:paraId="2DED4D86" w14:textId="73D9C925" w:rsidR="00DF30D5" w:rsidRPr="00937C4E" w:rsidRDefault="00DF30D5" w:rsidP="00DF30D5">
      <w:pPr>
        <w:tabs>
          <w:tab w:val="num" w:pos="1440"/>
        </w:tabs>
        <w:ind w:left="864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937C4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Tx window: advance when PDB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/timer</w:t>
      </w:r>
      <w:r w:rsidRPr="00937C4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expires (T</w:t>
      </w:r>
      <w:r w:rsidRPr="00937C4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x will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inform the Rx side SN gap, i.e., PDUs </w:t>
      </w:r>
      <w:r w:rsidR="00DC1431"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>whose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retransmission has been terminated ) </w:t>
      </w:r>
    </w:p>
    <w:p w14:paraId="03C3E367" w14:textId="4202CBBD" w:rsidR="00DF30D5" w:rsidRPr="00937C4E" w:rsidRDefault="00DF30D5" w:rsidP="00DF30D5">
      <w:pPr>
        <w:tabs>
          <w:tab w:val="num" w:pos="1440"/>
        </w:tabs>
        <w:ind w:left="864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937C4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Rx window: advance when receive SN gap report </w:t>
      </w:r>
    </w:p>
    <w:p w14:paraId="0D55398A" w14:textId="77777777" w:rsidR="00937C4E" w:rsidRDefault="00937C4E" w:rsidP="00DF30D5">
      <w:pPr>
        <w:tabs>
          <w:tab w:val="num" w:pos="1440"/>
        </w:tabs>
        <w:ind w:left="864"/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557B6A78" w14:textId="77204676" w:rsidR="00DF30D5" w:rsidRPr="008267A8" w:rsidRDefault="00DF30D5" w:rsidP="00DF30D5">
      <w:pPr>
        <w:tabs>
          <w:tab w:val="num" w:pos="1440"/>
        </w:tabs>
        <w:ind w:left="864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8267A8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Option 3: </w:t>
      </w:r>
      <w:r w:rsidR="005D704D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Both sides timer based </w:t>
      </w:r>
    </w:p>
    <w:p w14:paraId="7AB0601F" w14:textId="77777777" w:rsidR="00DF30D5" w:rsidRDefault="00DF30D5" w:rsidP="00DF30D5">
      <w:pPr>
        <w:tabs>
          <w:tab w:val="num" w:pos="1440"/>
        </w:tabs>
        <w:ind w:left="864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937C4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Tx window: advance when PDB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/timer</w:t>
      </w:r>
      <w:r w:rsidRPr="00937C4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expires </w:t>
      </w:r>
    </w:p>
    <w:p w14:paraId="5B647FFE" w14:textId="77777777" w:rsidR="00DF30D5" w:rsidRPr="00937C4E" w:rsidRDefault="00DF30D5" w:rsidP="00DF30D5">
      <w:pPr>
        <w:tabs>
          <w:tab w:val="num" w:pos="1440"/>
        </w:tabs>
        <w:ind w:left="864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937C4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Rx window: advance when a timer expires </w:t>
      </w:r>
    </w:p>
    <w:p w14:paraId="52164565" w14:textId="77777777" w:rsidR="00974361" w:rsidRDefault="00974361" w:rsidP="0036152C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20FD10C6" w14:textId="77777777" w:rsidR="007C0001" w:rsidRPr="007C0001" w:rsidRDefault="007C0001" w:rsidP="004A4F2B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</w:rPr>
      </w:pPr>
    </w:p>
    <w:p w14:paraId="6EEB9CA6" w14:textId="77777777" w:rsidR="007C0001" w:rsidRDefault="007C0001" w:rsidP="004A4F2B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60B386E6" w14:textId="19A09316" w:rsidR="00572F84" w:rsidRDefault="00572F84" w:rsidP="00572F84">
      <w:pPr>
        <w:pStyle w:val="Heading2"/>
        <w:tabs>
          <w:tab w:val="num" w:pos="576"/>
        </w:tabs>
        <w:ind w:left="576" w:hanging="576"/>
        <w:rPr>
          <w:rFonts w:ascii="Times New Roman" w:eastAsiaTheme="minorEastAsia" w:hAnsi="Times New Roman"/>
          <w:sz w:val="20"/>
          <w:szCs w:val="20"/>
        </w:rPr>
      </w:pPr>
      <w:r>
        <w:t>2.</w:t>
      </w:r>
      <w:r w:rsidR="00562095">
        <w:t>2</w:t>
      </w:r>
      <w:r>
        <w:t xml:space="preserve"> </w:t>
      </w:r>
      <w:r w:rsidR="002858BE">
        <w:rPr>
          <w:rFonts w:eastAsia="DengXian" w:hint="eastAsia"/>
        </w:rPr>
        <w:t>Timely</w:t>
      </w:r>
      <w:r>
        <w:t xml:space="preserve"> retransmission</w:t>
      </w:r>
      <w:r>
        <w:rPr>
          <w:rFonts w:ascii="Times New Roman" w:eastAsiaTheme="minorEastAsia" w:hAnsi="Times New Roman"/>
          <w:sz w:val="20"/>
          <w:szCs w:val="20"/>
        </w:rPr>
        <w:t xml:space="preserve"> </w:t>
      </w:r>
    </w:p>
    <w:p w14:paraId="391D5A67" w14:textId="635033F4" w:rsidR="00C51122" w:rsidRDefault="001C2542" w:rsidP="001C2542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In current specification, </w:t>
      </w:r>
      <w:r w:rsidR="008E51B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retransmission of RLC PDU will be only triggered when a NACK is received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according to</w:t>
      </w:r>
      <w:r w:rsidRPr="002D288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status report</w:t>
      </w:r>
      <w:r w:rsidR="008E51B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from receiver. </w:t>
      </w:r>
      <w:r w:rsidR="00A96DB6">
        <w:rPr>
          <w:rFonts w:ascii="Times New Roman" w:eastAsiaTheme="minorEastAsia" w:hAnsi="Times New Roman" w:cs="Times New Roman"/>
          <w:sz w:val="20"/>
          <w:szCs w:val="20"/>
          <w:lang w:val="en-GB"/>
        </w:rPr>
        <w:t>Pending retransmission of</w:t>
      </w:r>
      <w:r w:rsidR="0095504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RLC PDU</w:t>
      </w:r>
      <w:r w:rsidRPr="002D288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D81E89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always </w:t>
      </w:r>
      <w:r w:rsidRPr="002D2888">
        <w:rPr>
          <w:rFonts w:ascii="Times New Roman" w:eastAsiaTheme="minorEastAsia" w:hAnsi="Times New Roman" w:cs="Times New Roman"/>
          <w:sz w:val="20"/>
          <w:szCs w:val="20"/>
          <w:lang w:val="en-GB"/>
        </w:rPr>
        <w:t>has higher priority than</w:t>
      </w:r>
      <w:r w:rsidR="00C51122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any</w:t>
      </w:r>
      <w:r w:rsidRPr="002D288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955041">
        <w:rPr>
          <w:rFonts w:ascii="Times New Roman" w:eastAsiaTheme="minorEastAsia" w:hAnsi="Times New Roman" w:cs="Times New Roman"/>
          <w:sz w:val="20"/>
          <w:szCs w:val="20"/>
          <w:lang w:val="en-GB"/>
        </w:rPr>
        <w:t>RLC PDU’s initial</w:t>
      </w:r>
      <w:r w:rsidR="00D81E89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transmission</w:t>
      </w:r>
      <w:r w:rsidR="00A96DB6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when a grant is available</w:t>
      </w:r>
      <w:r w:rsidRPr="002D288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. </w:t>
      </w:r>
    </w:p>
    <w:p w14:paraId="503DE9D2" w14:textId="77777777" w:rsidR="00C51122" w:rsidRDefault="00C51122" w:rsidP="001C2542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736B8C8C" w14:textId="042CCCCB" w:rsidR="001C2542" w:rsidRDefault="00C51122" w:rsidP="001C2542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However, </w:t>
      </w:r>
      <w:r w:rsidR="001C2542">
        <w:rPr>
          <w:rFonts w:ascii="Times New Roman" w:eastAsiaTheme="minorEastAsia" w:hAnsi="Times New Roman" w:cs="Times New Roman"/>
          <w:sz w:val="20"/>
          <w:szCs w:val="20"/>
          <w:lang w:val="en-GB"/>
        </w:rPr>
        <w:t>A</w:t>
      </w:r>
      <w:r w:rsidR="001C2542" w:rsidRPr="002D2888">
        <w:rPr>
          <w:rFonts w:ascii="Times New Roman" w:eastAsiaTheme="minorEastAsia" w:hAnsi="Times New Roman" w:cs="Times New Roman"/>
          <w:sz w:val="20"/>
          <w:szCs w:val="20"/>
          <w:lang w:val="en-GB"/>
        </w:rPr>
        <w:t>fter the retransmission/initial transmission is done, before a feedback is received, the SDU is pending for feedback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, no retransmission</w:t>
      </w:r>
      <w:r w:rsidR="00845357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is allowed</w:t>
      </w:r>
      <w:r w:rsidR="001C2542">
        <w:rPr>
          <w:rFonts w:ascii="Times New Roman" w:eastAsiaTheme="minorEastAsia" w:hAnsi="Times New Roman" w:cs="Times New Roman"/>
          <w:sz w:val="20"/>
          <w:szCs w:val="20"/>
          <w:lang w:val="en-GB"/>
        </w:rPr>
        <w:t>.</w:t>
      </w:r>
      <w:r w:rsidR="008A7887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2231CD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This makes sure the transmitting side will only retransmit when it is necessary, at the same time, this would </w:t>
      </w:r>
      <w:r w:rsidR="00A96DB6">
        <w:rPr>
          <w:rFonts w:ascii="Times New Roman" w:eastAsiaTheme="minorEastAsia" w:hAnsi="Times New Roman" w:cs="Times New Roman"/>
          <w:sz w:val="20"/>
          <w:szCs w:val="20"/>
          <w:lang w:val="en-GB"/>
        </w:rPr>
        <w:t>lead to</w:t>
      </w:r>
      <w:r w:rsidR="002231CD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long</w:t>
      </w:r>
      <w:r w:rsidR="00A96DB6">
        <w:rPr>
          <w:rFonts w:ascii="Times New Roman" w:eastAsiaTheme="minorEastAsia" w:hAnsi="Times New Roman" w:cs="Times New Roman"/>
          <w:sz w:val="20"/>
          <w:szCs w:val="20"/>
          <w:lang w:val="en-GB"/>
        </w:rPr>
        <w:t>er</w:t>
      </w:r>
      <w:r w:rsidR="002231CD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delay.</w:t>
      </w:r>
    </w:p>
    <w:p w14:paraId="315D07FE" w14:textId="77777777" w:rsidR="002231CD" w:rsidRDefault="002231CD" w:rsidP="001C2542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5C1C9CDF" w14:textId="7BD55A70" w:rsidR="002231CD" w:rsidRDefault="00C51122" w:rsidP="001C2542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In order</w:t>
      </w:r>
      <w:r w:rsidR="002231CD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to achieve small PDB </w:t>
      </w:r>
      <w:r w:rsidR="00CE4766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and to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ensure timely RLC retransmission for XR</w:t>
      </w:r>
      <w:r w:rsidR="00CE4766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, </w:t>
      </w:r>
      <w:r w:rsidR="00E651AA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two directions </w:t>
      </w:r>
      <w:r w:rsidR="00A96DB6">
        <w:rPr>
          <w:rFonts w:ascii="Times New Roman" w:eastAsiaTheme="minorEastAsia" w:hAnsi="Times New Roman" w:cs="Times New Roman"/>
          <w:sz w:val="20"/>
          <w:szCs w:val="20"/>
          <w:lang w:val="en-GB"/>
        </w:rPr>
        <w:t>were</w:t>
      </w:r>
      <w:r w:rsidR="00E651AA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proposed based on the contribution</w:t>
      </w:r>
      <w:r w:rsidR="00A97352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s</w:t>
      </w:r>
      <w:r w:rsidR="00E651AA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submitted in last meeting:</w:t>
      </w:r>
      <w:r w:rsidR="00164CD9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</w:p>
    <w:p w14:paraId="20E64050" w14:textId="49C7E0FC" w:rsidR="00164CD9" w:rsidRDefault="002128F7" w:rsidP="00164CD9">
      <w:pPr>
        <w:pStyle w:val="ListParagraph"/>
        <w:numPr>
          <w:ilvl w:val="0"/>
          <w:numId w:val="27"/>
        </w:num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Make </w:t>
      </w:r>
      <w:r w:rsidR="00652401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the polling and </w:t>
      </w:r>
      <w:r w:rsidR="00D0294B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STATUS</w:t>
      </w:r>
      <w:r w:rsidR="00164CD9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report</w:t>
      </w:r>
      <w:r w:rsidR="00D0294B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ing procedure faster</w:t>
      </w:r>
      <w:r w:rsidR="00164CD9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</w:p>
    <w:p w14:paraId="6A98D45B" w14:textId="0FD54475" w:rsidR="00164CD9" w:rsidRDefault="00E651AA" w:rsidP="00164CD9">
      <w:pPr>
        <w:pStyle w:val="ListParagraph"/>
        <w:numPr>
          <w:ilvl w:val="0"/>
          <w:numId w:val="27"/>
        </w:num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Blin</w:t>
      </w:r>
      <w:r w:rsidR="002128F7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d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ARQ retransmission, i.e. p</w:t>
      </w:r>
      <w:r w:rsidR="00164CD9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ro-active retransmission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before</w:t>
      </w:r>
      <w:r w:rsidR="00164CD9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receiving NACK feedback</w:t>
      </w:r>
    </w:p>
    <w:p w14:paraId="2BF81BE4" w14:textId="77777777" w:rsidR="00652401" w:rsidRDefault="00652401" w:rsidP="00D964CD">
      <w:pPr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</w:p>
    <w:p w14:paraId="46990233" w14:textId="2BAB9C84" w:rsidR="00133AE5" w:rsidRDefault="00133AE5" w:rsidP="00D964CD">
      <w:pPr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</w:pPr>
      <w:r w:rsidRPr="00133AE5"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>O</w:t>
      </w:r>
      <w:r w:rsidRPr="00133AE5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 xml:space="preserve">bservation1: </w:t>
      </w:r>
      <w:r w:rsidR="002858BE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>two directions can be studied to ensure timely retransmission in RLC AM mode:</w:t>
      </w:r>
    </w:p>
    <w:p w14:paraId="754BCEA6" w14:textId="5234F42B" w:rsidR="002858BE" w:rsidRPr="002858BE" w:rsidRDefault="00A96DB6" w:rsidP="002858BE">
      <w:pPr>
        <w:pStyle w:val="ListParagraph"/>
        <w:numPr>
          <w:ilvl w:val="0"/>
          <w:numId w:val="29"/>
        </w:numP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>Faster</w:t>
      </w:r>
      <w:r w:rsidR="002858BE" w:rsidRPr="002858BE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 xml:space="preserve"> polling and STATUS</w:t>
      </w:r>
      <w:r w:rsidR="002858BE" w:rsidRPr="002858B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report</w:t>
      </w:r>
      <w:r w:rsidR="002858BE" w:rsidRPr="002858BE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 xml:space="preserve">ing procedure </w:t>
      </w:r>
    </w:p>
    <w:p w14:paraId="7843BF1F" w14:textId="77777777" w:rsidR="002858BE" w:rsidRPr="002858BE" w:rsidRDefault="002858BE" w:rsidP="002858BE">
      <w:pPr>
        <w:pStyle w:val="ListParagraph"/>
        <w:numPr>
          <w:ilvl w:val="0"/>
          <w:numId w:val="29"/>
        </w:numP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2858B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Blin</w:t>
      </w:r>
      <w:r w:rsidRPr="002858BE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>d</w:t>
      </w:r>
      <w:r w:rsidRPr="002858B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ARQ retransmission, i.e. pro-active retransmission before receiving NACK feedback</w:t>
      </w:r>
    </w:p>
    <w:p w14:paraId="171AAC2C" w14:textId="77777777" w:rsidR="002858BE" w:rsidRDefault="002858BE" w:rsidP="00D964CD">
      <w:pPr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</w:pPr>
    </w:p>
    <w:p w14:paraId="29012E08" w14:textId="77777777" w:rsidR="002858BE" w:rsidRPr="00133AE5" w:rsidRDefault="002858BE" w:rsidP="00D964CD">
      <w:pPr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</w:pPr>
    </w:p>
    <w:p w14:paraId="195661C6" w14:textId="77777777" w:rsidR="00133AE5" w:rsidRDefault="00133AE5" w:rsidP="00D964CD">
      <w:pPr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</w:p>
    <w:p w14:paraId="2A6851B2" w14:textId="0152ED01" w:rsidR="00BE15B3" w:rsidRDefault="002128F7" w:rsidP="00D964CD">
      <w:pPr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A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s shown in below copied </w:t>
      </w:r>
      <w:r w:rsidR="00133AE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RLC 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specification, </w:t>
      </w:r>
      <w:r w:rsidR="00652401" w:rsidRPr="00652401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STATUS reporting</w:t>
      </w:r>
      <w:r w:rsidR="00652401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will be triggered either by polling from its peer AM RLC entity or</w:t>
      </w:r>
      <w:r w:rsidR="00D0294B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d</w:t>
      </w:r>
      <w:r w:rsidR="00D0294B" w:rsidRPr="00D0294B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etection of reception failure of an AMD PDU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:</w:t>
      </w:r>
    </w:p>
    <w:p w14:paraId="17263C1A" w14:textId="77777777" w:rsidR="002128F7" w:rsidRDefault="002128F7" w:rsidP="00D964CD">
      <w:pPr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28F7" w14:paraId="3EB598DF" w14:textId="77777777" w:rsidTr="0004503B">
        <w:tc>
          <w:tcPr>
            <w:tcW w:w="9629" w:type="dxa"/>
          </w:tcPr>
          <w:p w14:paraId="0F8BEEB3" w14:textId="77777777" w:rsidR="002128F7" w:rsidRPr="00652401" w:rsidRDefault="002128F7" w:rsidP="000450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ko-KR"/>
              </w:rPr>
            </w:pPr>
            <w:r w:rsidRPr="006524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ko-KR"/>
              </w:rPr>
              <w:t>Triggers to initiate STATUS reporting include:</w:t>
            </w:r>
          </w:p>
          <w:p w14:paraId="0650FBE8" w14:textId="77777777" w:rsidR="002128F7" w:rsidRPr="00652401" w:rsidRDefault="002128F7" w:rsidP="0004503B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-</w:t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  <w:t>Polling from its peer AM RLC entity</w:t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:</w:t>
            </w:r>
          </w:p>
          <w:p w14:paraId="6BDCB391" w14:textId="77777777" w:rsidR="002128F7" w:rsidRPr="00652401" w:rsidRDefault="002128F7" w:rsidP="0004503B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-</w:t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  <w:t>When an AMD PDU with SN = x and the P field set to "1" is received from lower layer, the receiving side of an AM RLC entity shall:</w:t>
            </w:r>
          </w:p>
          <w:p w14:paraId="0CE1BC0A" w14:textId="77777777" w:rsidR="002128F7" w:rsidRPr="00652401" w:rsidRDefault="002128F7" w:rsidP="0004503B">
            <w:pPr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-</w:t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  <w:t>if the AMD PDU is to be discarded as specified in clause 5.2.3.2.2; or</w:t>
            </w:r>
          </w:p>
          <w:p w14:paraId="4AF77092" w14:textId="77777777" w:rsidR="002128F7" w:rsidRPr="00652401" w:rsidRDefault="002128F7" w:rsidP="0004503B">
            <w:pPr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-</w:t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  <w:t xml:space="preserve">if x &lt; </w:t>
            </w:r>
            <w:proofErr w:type="spellStart"/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RX_Highest_Status</w:t>
            </w:r>
            <w:proofErr w:type="spellEnd"/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or x &gt;= </w:t>
            </w:r>
            <w:proofErr w:type="spellStart"/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RX_Next</w:t>
            </w:r>
            <w:proofErr w:type="spellEnd"/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+ </w:t>
            </w:r>
            <w:proofErr w:type="spellStart"/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AM_Window_Size</w:t>
            </w:r>
            <w:proofErr w:type="spellEnd"/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:</w:t>
            </w:r>
          </w:p>
          <w:p w14:paraId="11A67FF0" w14:textId="77777777" w:rsidR="002128F7" w:rsidRPr="00652401" w:rsidRDefault="002128F7" w:rsidP="0004503B">
            <w:pPr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-</w:t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  <w:t>trigger a STATUS report.</w:t>
            </w:r>
          </w:p>
          <w:p w14:paraId="3B86C712" w14:textId="77777777" w:rsidR="002128F7" w:rsidRPr="00652401" w:rsidRDefault="002128F7" w:rsidP="0004503B">
            <w:pPr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>-</w:t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  <w:t>else:</w:t>
            </w:r>
          </w:p>
          <w:p w14:paraId="3C8FCFD0" w14:textId="77777777" w:rsidR="002128F7" w:rsidRPr="00652401" w:rsidRDefault="002128F7" w:rsidP="0004503B">
            <w:pPr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-</w:t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  <w:t xml:space="preserve">delay triggering the STATUS report until x &lt; </w:t>
            </w:r>
            <w:proofErr w:type="spellStart"/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RX_Highest_Status</w:t>
            </w:r>
            <w:proofErr w:type="spellEnd"/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or x &gt;= </w:t>
            </w:r>
            <w:proofErr w:type="spellStart"/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RX_Next</w:t>
            </w:r>
            <w:proofErr w:type="spellEnd"/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+ </w:t>
            </w:r>
            <w:proofErr w:type="spellStart"/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AM_Window_Size</w:t>
            </w:r>
            <w:proofErr w:type="spellEnd"/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.</w:t>
            </w:r>
          </w:p>
          <w:p w14:paraId="742422F8" w14:textId="77777777" w:rsidR="002128F7" w:rsidRPr="00652401" w:rsidRDefault="002128F7" w:rsidP="0004503B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NOTE 1:</w:t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  <w:t>This ensures that the RLC Status report is transmitted after HARQ reordering.</w:t>
            </w:r>
          </w:p>
          <w:p w14:paraId="295E7E14" w14:textId="77777777" w:rsidR="002128F7" w:rsidRPr="00652401" w:rsidRDefault="002128F7" w:rsidP="0004503B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-</w:t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  <w:t>Detection of reception failure of an AMD PDU</w:t>
            </w:r>
          </w:p>
          <w:p w14:paraId="29179404" w14:textId="77777777" w:rsidR="002128F7" w:rsidRPr="00652401" w:rsidRDefault="002128F7" w:rsidP="0004503B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-</w:t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  <w:t xml:space="preserve">The receiving side of an AM RLC entity shall trigger a STATUS report </w:t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  <w:t xml:space="preserve">when </w:t>
            </w:r>
            <w:r w:rsidRPr="00652401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yellow"/>
                <w:lang w:val="en-GB"/>
              </w:rPr>
              <w:t>t-Reassembly</w:t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  <w:t xml:space="preserve"> expires</w:t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.</w:t>
            </w:r>
          </w:p>
          <w:p w14:paraId="089633A0" w14:textId="77777777" w:rsidR="002128F7" w:rsidRPr="00652401" w:rsidRDefault="002128F7" w:rsidP="0004503B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NOTE 2:</w:t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  <w:t xml:space="preserve">The expiry of </w:t>
            </w:r>
            <w:r w:rsidRPr="00652401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 xml:space="preserve">t-Reassembly </w:t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triggers both </w:t>
            </w:r>
            <w:proofErr w:type="spellStart"/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RX_Highest_Status</w:t>
            </w:r>
            <w:proofErr w:type="spellEnd"/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to be updated and a STATUS report to be triggered, but the STATUS report shall be triggered after </w:t>
            </w:r>
            <w:proofErr w:type="spellStart"/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RX_Highest_Status</w:t>
            </w:r>
            <w:proofErr w:type="spellEnd"/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updated.</w:t>
            </w:r>
          </w:p>
          <w:p w14:paraId="05473042" w14:textId="77777777" w:rsidR="002128F7" w:rsidRPr="00652401" w:rsidRDefault="002128F7" w:rsidP="000450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ko-KR"/>
              </w:rPr>
            </w:pPr>
            <w:r w:rsidRPr="006524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ko-KR"/>
              </w:rPr>
              <w:t>When STATUS reporting has been triggered, the receiving side of an AM RLC entity shall:</w:t>
            </w:r>
          </w:p>
          <w:p w14:paraId="1713111F" w14:textId="77777777" w:rsidR="002128F7" w:rsidRPr="00652401" w:rsidRDefault="002128F7" w:rsidP="0004503B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-</w:t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val="en-GB"/>
              </w:rPr>
              <w:t xml:space="preserve">if </w:t>
            </w:r>
            <w:r w:rsidRPr="00652401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green"/>
                <w:lang w:val="en-GB"/>
              </w:rPr>
              <w:t>t-</w:t>
            </w:r>
            <w:proofErr w:type="spellStart"/>
            <w:r w:rsidRPr="00652401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green"/>
                <w:lang w:val="en-GB"/>
              </w:rPr>
              <w:t>StatusProhibit</w:t>
            </w:r>
            <w:proofErr w:type="spellEnd"/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not running:</w:t>
            </w:r>
          </w:p>
          <w:p w14:paraId="51848E21" w14:textId="77777777" w:rsidR="002128F7" w:rsidRPr="00652401" w:rsidRDefault="002128F7" w:rsidP="0004503B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-</w:t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  <w:t>at the first transmission opportunity indicated by lower layer, construct a STATUS PDU and submit it to lower layer.</w:t>
            </w:r>
          </w:p>
          <w:p w14:paraId="654D66D8" w14:textId="77777777" w:rsidR="002128F7" w:rsidRPr="00652401" w:rsidRDefault="002128F7" w:rsidP="0004503B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-</w:t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  <w:t>else:</w:t>
            </w:r>
          </w:p>
          <w:p w14:paraId="656F6B05" w14:textId="77777777" w:rsidR="002128F7" w:rsidRPr="00652401" w:rsidRDefault="002128F7" w:rsidP="0004503B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-</w:t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  <w:t xml:space="preserve">at the first transmission opportunity indicated by lower layer after </w:t>
            </w:r>
            <w:r w:rsidRPr="00652401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t-</w:t>
            </w:r>
            <w:proofErr w:type="spellStart"/>
            <w:r w:rsidRPr="00652401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StatusProhibit</w:t>
            </w:r>
            <w:proofErr w:type="spellEnd"/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expires, construct a single STATUS PDU even if status reporting was triggered several times while </w:t>
            </w:r>
            <w:r w:rsidRPr="00652401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t-</w:t>
            </w:r>
            <w:proofErr w:type="spellStart"/>
            <w:r w:rsidRPr="00652401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StatusProhibit</w:t>
            </w:r>
            <w:proofErr w:type="spellEnd"/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was running and submit it to lower layer.</w:t>
            </w:r>
          </w:p>
          <w:p w14:paraId="7E6996FF" w14:textId="77777777" w:rsidR="002128F7" w:rsidRPr="00652401" w:rsidRDefault="002128F7" w:rsidP="000450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ko-KR"/>
              </w:rPr>
            </w:pPr>
            <w:r w:rsidRPr="006524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ko-KR"/>
              </w:rPr>
              <w:t>When a STATUS PDU has been submitted to lower layer, the receiving side of an AM RLC entity shall:</w:t>
            </w:r>
          </w:p>
          <w:p w14:paraId="33D2C254" w14:textId="77777777" w:rsidR="002128F7" w:rsidRPr="00652401" w:rsidRDefault="002128F7" w:rsidP="0004503B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-</w:t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  <w:t xml:space="preserve">start </w:t>
            </w:r>
            <w:r w:rsidRPr="00652401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t-</w:t>
            </w:r>
            <w:proofErr w:type="spellStart"/>
            <w:r w:rsidRPr="00652401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StatusProhibit</w:t>
            </w:r>
            <w:proofErr w:type="spellEnd"/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.</w:t>
            </w:r>
          </w:p>
          <w:p w14:paraId="3775D693" w14:textId="77777777" w:rsidR="002128F7" w:rsidRDefault="002128F7" w:rsidP="0004503B">
            <w:pPr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</w:pPr>
          </w:p>
        </w:tc>
      </w:tr>
    </w:tbl>
    <w:p w14:paraId="13D32F7E" w14:textId="77777777" w:rsidR="002128F7" w:rsidRDefault="002128F7" w:rsidP="00D964CD">
      <w:pPr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</w:p>
    <w:p w14:paraId="3A3FBF9E" w14:textId="70214955" w:rsidR="00D0294B" w:rsidRDefault="00BE15B3" w:rsidP="00BE15B3">
      <w:pPr>
        <w:pStyle w:val="ListParagraph"/>
        <w:numPr>
          <w:ilvl w:val="0"/>
          <w:numId w:val="28"/>
        </w:numPr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F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or polling, t</w:t>
      </w:r>
      <w:r w:rsidR="00D0294B" w:rsidRPr="00BE15B3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ransmitting side can send poll</w:t>
      </w:r>
      <w:r w:rsidR="002128F7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ing</w:t>
      </w:r>
      <w:r w:rsidR="00D0294B" w:rsidRPr="00BE15B3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bit </w:t>
      </w:r>
      <w:r w:rsidR="00133AE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after </w:t>
      </w:r>
      <w:r w:rsidR="00D0294B" w:rsidRPr="00BE15B3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number of PDU</w:t>
      </w:r>
      <w:r w:rsidR="00A51DA4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s</w:t>
      </w:r>
      <w:r w:rsidR="00D0294B" w:rsidRPr="00BE15B3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or number of bytes transmitted</w:t>
      </w:r>
      <w:r w:rsidR="00133AE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out </w:t>
      </w:r>
      <w:r w:rsidR="00D0294B" w:rsidRPr="00BE15B3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, this is fully under NW configuration via </w:t>
      </w:r>
      <w:r w:rsidR="00D0294B" w:rsidRPr="00BE15B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parameters</w:t>
      </w:r>
      <w:r w:rsidR="00D0294B" w:rsidRPr="00BE15B3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</w:t>
      </w:r>
      <w:proofErr w:type="spellStart"/>
      <w:r w:rsidR="00A97352" w:rsidRPr="00BE15B3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pollPDU</w:t>
      </w:r>
      <w:proofErr w:type="spellEnd"/>
      <w:r w:rsidR="00A97352" w:rsidRPr="00BE15B3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and </w:t>
      </w:r>
      <w:proofErr w:type="spellStart"/>
      <w:r w:rsidR="00A97352" w:rsidRPr="00BE15B3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pollByte</w:t>
      </w:r>
      <w:proofErr w:type="spellEnd"/>
      <w:r w:rsidR="00A97352" w:rsidRPr="00BE15B3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, </w:t>
      </w:r>
      <w:r w:rsidR="00A51DA4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they</w:t>
      </w:r>
      <w:r w:rsidR="00A97352" w:rsidRPr="00BE15B3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can be as small as 4PDUs and </w:t>
      </w:r>
      <w:r w:rsidRPr="00BE15B3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1Kbyte</w:t>
      </w:r>
      <w:r w:rsidR="002128F7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s</w:t>
      </w:r>
      <w:r w:rsidRPr="00BE15B3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. </w:t>
      </w:r>
    </w:p>
    <w:p w14:paraId="14791B8E" w14:textId="7404FBBA" w:rsidR="002128F7" w:rsidRDefault="00BE15B3" w:rsidP="002128F7">
      <w:pPr>
        <w:pStyle w:val="ListParagraph"/>
        <w:numPr>
          <w:ilvl w:val="0"/>
          <w:numId w:val="28"/>
        </w:numPr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F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or detection of </w:t>
      </w: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reception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failure of an AMD PDU, this is controlled by </w:t>
      </w: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parameter</w:t>
      </w:r>
      <w:r w:rsidR="002128F7" w:rsidRPr="002128F7">
        <w:t xml:space="preserve"> </w:t>
      </w:r>
      <w:r w:rsidR="002128F7" w:rsidRPr="002128F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t-Reassembly</w:t>
      </w:r>
      <w:r w:rsidR="002128F7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. </w:t>
      </w:r>
      <w:r w:rsidR="002128F7" w:rsidRPr="002128F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t-Reassembly</w:t>
      </w:r>
      <w:r w:rsidR="002128F7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starts as long as a receiving SN gap appears, the value of </w:t>
      </w:r>
      <w:r w:rsidR="002128F7" w:rsidRPr="002128F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t-</w:t>
      </w:r>
      <w:proofErr w:type="spellStart"/>
      <w:r w:rsidR="002128F7" w:rsidRPr="002128F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Reassemb</w:t>
      </w:r>
      <w:r w:rsidR="002128F7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y</w:t>
      </w:r>
      <w:proofErr w:type="spellEnd"/>
      <w:r w:rsidR="002128F7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is </w:t>
      </w:r>
      <w:r w:rsidR="002128F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configured</w:t>
      </w:r>
      <w:r w:rsidR="002128F7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by network, which will consider </w:t>
      </w:r>
      <w:r w:rsidR="00133AE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packet delay budge, </w:t>
      </w:r>
      <w:r w:rsidR="00A96DB6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</w:t>
      </w:r>
      <w:r w:rsidR="002128F7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possible </w:t>
      </w:r>
      <w:r w:rsidR="00133AE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number of </w:t>
      </w:r>
      <w:r w:rsidR="002128F7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HARQ retransmission</w:t>
      </w:r>
      <w:r w:rsidR="00A96DB6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s</w:t>
      </w:r>
      <w:r w:rsidR="002128F7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in MAC layer, and so on. </w:t>
      </w:r>
    </w:p>
    <w:p w14:paraId="2EF3641D" w14:textId="1D488DCC" w:rsidR="002128F7" w:rsidRDefault="002128F7" w:rsidP="002128F7">
      <w:pPr>
        <w:pStyle w:val="ListParagraph"/>
        <w:numPr>
          <w:ilvl w:val="0"/>
          <w:numId w:val="28"/>
        </w:numPr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I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n </w:t>
      </w: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addition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, a new STATUS report </w:t>
      </w:r>
      <w:r w:rsidR="00007689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transmission 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is not allowed during the time window following the previous STATUS report</w:t>
      </w:r>
      <w:r w:rsidR="00133AE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transmission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. </w:t>
      </w: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T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his is </w:t>
      </w: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controlled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by parameter </w:t>
      </w:r>
      <w:r w:rsidRPr="00BE15B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t-</w:t>
      </w:r>
      <w:proofErr w:type="spellStart"/>
      <w:r w:rsidRPr="00BE15B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StatusProhibit</w:t>
      </w:r>
      <w:proofErr w:type="spellEnd"/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, to </w:t>
      </w:r>
      <w:r w:rsidR="00007689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avoid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too </w:t>
      </w: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frequent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</w:t>
      </w:r>
      <w:r w:rsidR="00007689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signalling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.</w:t>
      </w:r>
    </w:p>
    <w:p w14:paraId="2C1F9901" w14:textId="77777777" w:rsidR="00007689" w:rsidRDefault="00007689" w:rsidP="002128F7">
      <w:pPr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</w:p>
    <w:p w14:paraId="1B802DAB" w14:textId="4B6A950A" w:rsidR="002128F7" w:rsidRDefault="00133AE5" w:rsidP="002128F7">
      <w:pPr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A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s we can see, NW </w:t>
      </w:r>
      <w:r w:rsidR="002858BE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can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control how fast the feedback </w:t>
      </w: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procedure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could be by configuring the parameter</w:t>
      </w:r>
      <w:r w:rsidR="002858BE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s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properly. </w:t>
      </w:r>
      <w:r w:rsidR="002128F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I</w:t>
      </w:r>
      <w:r w:rsidR="002128F7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f 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remaining time based </w:t>
      </w:r>
      <w:r w:rsidR="002128F7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new trigger 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is introduced</w:t>
      </w:r>
      <w:r w:rsidR="002128F7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to either trigger polling or trigger STATUS report directly, 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it </w:t>
      </w:r>
      <w:r w:rsidR="002128F7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would be duplicated with the function of </w:t>
      </w:r>
      <w:r w:rsidR="002128F7" w:rsidRPr="002128F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t-</w:t>
      </w:r>
      <w:proofErr w:type="spellStart"/>
      <w:r w:rsidR="002128F7" w:rsidRPr="002128F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Reassemb</w:t>
      </w:r>
      <w:r w:rsidR="002128F7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y</w:t>
      </w:r>
      <w:proofErr w:type="spellEnd"/>
      <w:r w:rsidR="002128F7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. </w:t>
      </w:r>
      <w:r w:rsidR="002128F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S</w:t>
      </w:r>
      <w:r w:rsidR="002128F7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o we fail to see the room to enhance Polling and STATUS report procedure for faster feedback.</w:t>
      </w:r>
    </w:p>
    <w:p w14:paraId="405AA73C" w14:textId="77777777" w:rsidR="002128F7" w:rsidRPr="002128F7" w:rsidRDefault="002128F7" w:rsidP="002128F7">
      <w:pPr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</w:p>
    <w:p w14:paraId="4F9C55D6" w14:textId="01B05065" w:rsidR="00133AE5" w:rsidRPr="002858BE" w:rsidRDefault="00133AE5" w:rsidP="00133AE5">
      <w:pPr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</w:pPr>
      <w:r w:rsidRPr="00133AE5"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>O</w:t>
      </w:r>
      <w:r w:rsidRPr="00133AE5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>bservation</w:t>
      </w:r>
      <w:r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>2</w:t>
      </w:r>
      <w:r w:rsidRPr="00133AE5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 xml:space="preserve">: </w:t>
      </w:r>
      <w:r w:rsidR="002858BE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 xml:space="preserve">there seems no room to enhance the polling and STATUS reporting procedure </w:t>
      </w:r>
    </w:p>
    <w:p w14:paraId="38C189C3" w14:textId="77777777" w:rsidR="00DD2FBD" w:rsidRPr="00DD2FBD" w:rsidRDefault="00DD2FBD" w:rsidP="00D964CD">
      <w:pPr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</w:p>
    <w:p w14:paraId="01477730" w14:textId="057F8738" w:rsidR="00D964CD" w:rsidRDefault="00D964CD" w:rsidP="00D964CD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For </w:t>
      </w:r>
      <w:r w:rsidR="00A51DA4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blind retransmission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, we can see following slightly different options:</w:t>
      </w:r>
    </w:p>
    <w:p w14:paraId="1D557858" w14:textId="1940DD1D" w:rsidR="00D964CD" w:rsidRDefault="00D964CD" w:rsidP="00D964CD">
      <w:pPr>
        <w:pStyle w:val="ListParagraph"/>
        <w:numPr>
          <w:ilvl w:val="0"/>
          <w:numId w:val="27"/>
        </w:num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If the remaining time of a RLC PDU has been less than a configured threshold, retransmission can be triggered </w:t>
      </w:r>
    </w:p>
    <w:p w14:paraId="153C41D0" w14:textId="6FC36CA1" w:rsidR="00D964CD" w:rsidRDefault="00D964CD" w:rsidP="00D964CD">
      <w:pPr>
        <w:pStyle w:val="ListParagraph"/>
        <w:numPr>
          <w:ilvl w:val="0"/>
          <w:numId w:val="27"/>
        </w:num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If </w:t>
      </w:r>
      <w:r w:rsidR="00A51DA4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a RLC PDU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has </w:t>
      </w:r>
      <w:r w:rsidR="00A51DA4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been retransmitted for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certain number</w:t>
      </w:r>
      <w:r w:rsidR="00A51DA4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of times, a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retransmission can be triggered</w:t>
      </w:r>
    </w:p>
    <w:p w14:paraId="544C2129" w14:textId="286C8954" w:rsidR="002858BE" w:rsidRDefault="00A51DA4" w:rsidP="00D964CD">
      <w:pPr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C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ounter-based solution seems not solve the issue fully. </w:t>
      </w:r>
      <w:r w:rsidR="00F56F6B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A</w:t>
      </w:r>
      <w:r w:rsidR="002858BE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given number of retransmission </w:t>
      </w:r>
      <w:r w:rsidR="002858BE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could</w:t>
      </w:r>
      <w:r w:rsidR="002858BE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last longer or shorter , which depends on the variable round trip delay, consequently counter-based 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solution </w:t>
      </w:r>
      <w:r w:rsidR="002858BE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cannot </w:t>
      </w:r>
      <w:r w:rsidR="002858BE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guarantee</w:t>
      </w:r>
      <w:r w:rsidR="00F56F6B" w:rsidRPr="00F56F6B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</w:t>
      </w:r>
      <w:r w:rsidR="00F56F6B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timely</w:t>
      </w:r>
      <w:r w:rsidR="002858BE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retransmission. </w:t>
      </w: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R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emaining time based solution sounds more reasonable to us.</w:t>
      </w:r>
    </w:p>
    <w:p w14:paraId="4361EEDA" w14:textId="77777777" w:rsidR="00A51DA4" w:rsidRPr="002858BE" w:rsidRDefault="00A51DA4" w:rsidP="00D964CD">
      <w:pPr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</w:p>
    <w:p w14:paraId="04FB2620" w14:textId="6522C36E" w:rsidR="00E6139D" w:rsidRPr="000E4B57" w:rsidRDefault="000E4B57" w:rsidP="00460216">
      <w:pP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0E4B57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Proposal 3: </w:t>
      </w:r>
      <w:r w:rsidR="002858BE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 xml:space="preserve">RAN2 </w:t>
      </w:r>
      <w:r w:rsidR="00133AE5" w:rsidRPr="00133AE5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 xml:space="preserve">consider </w:t>
      </w:r>
      <w:r w:rsidR="00133AE5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>to</w:t>
      </w:r>
      <w:r w:rsidR="002858BE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 xml:space="preserve"> introduce</w:t>
      </w:r>
      <w:r w:rsidR="00133AE5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 xml:space="preserve"> </w:t>
      </w:r>
      <w:r w:rsidR="00A51DA4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>remaining time</w:t>
      </w:r>
      <w:r w:rsidR="002858BE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 xml:space="preserve"> based b</w:t>
      </w:r>
      <w:r w:rsidR="002858BE" w:rsidRPr="002858BE"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>lind retransmission</w:t>
      </w:r>
      <w:r w:rsidR="002858BE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 xml:space="preserve"> </w:t>
      </w:r>
    </w:p>
    <w:p w14:paraId="0AC4DCEA" w14:textId="77777777" w:rsidR="00E6139D" w:rsidRDefault="00E6139D" w:rsidP="00460216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70DFBD2A" w14:textId="77777777" w:rsidR="00562095" w:rsidRPr="00074AD1" w:rsidRDefault="00562095" w:rsidP="00562095">
      <w:pPr>
        <w:pStyle w:val="Heading2"/>
        <w:tabs>
          <w:tab w:val="num" w:pos="576"/>
        </w:tabs>
        <w:ind w:left="576" w:hanging="576"/>
        <w:rPr>
          <w:rFonts w:ascii="Times New Roman" w:eastAsiaTheme="minorEastAsia" w:hAnsi="Times New Roman"/>
          <w:sz w:val="20"/>
          <w:szCs w:val="20"/>
        </w:rPr>
      </w:pPr>
      <w:r w:rsidRPr="00074AD1">
        <w:t>2.</w:t>
      </w:r>
      <w:r>
        <w:t>3</w:t>
      </w:r>
      <w:r w:rsidRPr="00074AD1">
        <w:t xml:space="preserve"> </w:t>
      </w:r>
      <w:r>
        <w:t>Disable RLF trigger from RLC AM</w:t>
      </w:r>
    </w:p>
    <w:p w14:paraId="5268D9C9" w14:textId="77777777" w:rsidR="00562095" w:rsidRDefault="00562095" w:rsidP="00562095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There is also proposal to not trigger RLF when maximum ARQ retransmission reaches.</w:t>
      </w:r>
    </w:p>
    <w:p w14:paraId="1B77D2A8" w14:textId="77777777" w:rsidR="00562095" w:rsidRDefault="00562095" w:rsidP="00562095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5ED93A51" w14:textId="786077EA" w:rsidR="00562095" w:rsidRDefault="00562095" w:rsidP="00562095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lastRenderedPageBreak/>
        <w:t xml:space="preserve">Maximum times of ARQ retransmissions reaches, it means a RLC PDU cannot be successfully received after (x times of ARQ retransmissions * y time of HARQ retransmissions) . This was considered as a rare case if we assume that x and y would not be small numbers. With this assumption, RLF can be triggered. </w:t>
      </w:r>
    </w:p>
    <w:p w14:paraId="4E9F139C" w14:textId="77777777" w:rsidR="00562095" w:rsidRDefault="00562095" w:rsidP="00562095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47C02DE0" w14:textId="5BF5087A" w:rsidR="00562095" w:rsidRDefault="00562095" w:rsidP="00562095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However, if the event of reaching the maximum ARQ retransmissions become very common e.g., </w:t>
      </w:r>
      <w:r w:rsidR="00DE7B87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configured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maximum retransmission times are very small due to the small PDB. we believe there is no point to trigger RLF. </w:t>
      </w:r>
    </w:p>
    <w:p w14:paraId="32ACBAED" w14:textId="77777777" w:rsidR="00562095" w:rsidRDefault="00562095" w:rsidP="00562095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278BD3B1" w14:textId="49162DDB" w:rsidR="00562095" w:rsidRDefault="00562095" w:rsidP="00562095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At the same time, </w:t>
      </w:r>
      <w:r w:rsidR="00DE7B87">
        <w:rPr>
          <w:rFonts w:ascii="Times New Roman" w:eastAsiaTheme="minorEastAsia" w:hAnsi="Times New Roman" w:cs="Times New Roman"/>
          <w:sz w:val="20"/>
          <w:szCs w:val="20"/>
          <w:lang w:val="en-GB"/>
        </w:rPr>
        <w:t>I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f we terminate ARQ retransmission based on PDB, it may stop to reach the maximum retransmissions. If we speed up retransmission or introduce other trigger </w:t>
      </w:r>
      <w:r w:rsidR="007B321F">
        <w:rPr>
          <w:rFonts w:ascii="Times New Roman" w:eastAsiaTheme="minorEastAsia" w:hAnsi="Times New Roman" w:cs="Times New Roman"/>
          <w:sz w:val="20"/>
          <w:szCs w:val="20"/>
          <w:lang w:val="en-GB"/>
        </w:rPr>
        <w:t>for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retransmission, it may impact how fast the maximum retransmissions will reaches. so we propose:</w:t>
      </w:r>
    </w:p>
    <w:p w14:paraId="3A44EC9E" w14:textId="77777777" w:rsidR="00562095" w:rsidRDefault="00562095" w:rsidP="00562095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01362F89" w14:textId="36F0E614" w:rsidR="00562095" w:rsidRDefault="00562095" w:rsidP="00562095">
      <w:pPr>
        <w:tabs>
          <w:tab w:val="num" w:pos="1440"/>
        </w:tabs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5969ED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Proposal</w:t>
      </w:r>
      <w:r w:rsidR="00A51DA4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>4</w:t>
      </w:r>
      <w:r w:rsidRPr="005969ED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: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Delay discussion</w:t>
      </w:r>
      <w:r w:rsidRPr="005969ED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on disabling </w:t>
      </w:r>
      <w:r w:rsidRPr="005969ED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RL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F </w:t>
      </w:r>
      <w:r w:rsidRPr="005969ED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declaration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at RLC layer, till other RLC AM enhancements become clear.</w:t>
      </w:r>
    </w:p>
    <w:p w14:paraId="168E20D7" w14:textId="144E0957" w:rsidR="00E04F62" w:rsidRPr="00A363FE" w:rsidRDefault="00E04F62" w:rsidP="00460216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1C59E3D8" w14:textId="2EBE82C1" w:rsidR="000D01C7" w:rsidRDefault="00681D72" w:rsidP="00E67B44">
      <w:pPr>
        <w:pStyle w:val="Heading1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 xml:space="preserve">3 </w:t>
      </w:r>
      <w:r w:rsidR="004B2D82">
        <w:rPr>
          <w:rFonts w:eastAsiaTheme="minorEastAsia" w:hint="eastAsia"/>
          <w:lang w:val="en-US" w:eastAsia="ja-JP"/>
        </w:rPr>
        <w:t>Summary</w:t>
      </w:r>
    </w:p>
    <w:p w14:paraId="7DF33128" w14:textId="7D002B65" w:rsidR="00735110" w:rsidRDefault="004F1C12" w:rsidP="00EB5E5F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bookmarkStart w:id="2" w:name="OLE_LINK3"/>
      <w:r>
        <w:rPr>
          <w:rFonts w:ascii="Times New Roman" w:eastAsia="DengXian" w:hAnsi="Times New Roman" w:cs="Times New Roman" w:hint="eastAsia"/>
          <w:sz w:val="20"/>
          <w:szCs w:val="20"/>
          <w:lang w:eastAsia="zh-CN"/>
        </w:rPr>
        <w:t>In t</w:t>
      </w:r>
      <w:r w:rsidR="00464377" w:rsidRPr="0004547B">
        <w:rPr>
          <w:rFonts w:ascii="Times New Roman" w:eastAsiaTheme="minorEastAsia" w:hAnsi="Times New Roman" w:cs="Times New Roman"/>
          <w:sz w:val="20"/>
          <w:szCs w:val="20"/>
          <w:lang w:val="en-GB"/>
        </w:rPr>
        <w:t>his contribution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, we shared</w:t>
      </w:r>
      <w:r w:rsidR="00464377" w:rsidRPr="0004547B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bookmarkEnd w:id="0"/>
      <w:bookmarkEnd w:id="1"/>
      <w:bookmarkEnd w:id="2"/>
      <w:r w:rsidR="00231B73">
        <w:rPr>
          <w:rFonts w:ascii="Times New Roman" w:eastAsiaTheme="minorEastAsia" w:hAnsi="Times New Roman" w:cs="Times New Roman"/>
          <w:sz w:val="20"/>
          <w:szCs w:val="20"/>
          <w:lang w:val="en-GB"/>
        </w:rPr>
        <w:t>our view on RLC AM enhancement:</w:t>
      </w:r>
    </w:p>
    <w:p w14:paraId="78FCC328" w14:textId="77777777" w:rsidR="00231B73" w:rsidRDefault="00231B73" w:rsidP="00EB5E5F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5AE19706" w14:textId="7C4B373B" w:rsidR="00231B73" w:rsidRPr="0004547B" w:rsidRDefault="00231B73" w:rsidP="00EB5E5F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7533E76E" w14:textId="081B83E5" w:rsidR="007B321F" w:rsidRPr="004A4F2B" w:rsidRDefault="007B321F" w:rsidP="007B321F">
      <w:pPr>
        <w:tabs>
          <w:tab w:val="num" w:pos="1440"/>
        </w:tabs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4A4F2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Proposal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  <w:r w:rsidRPr="004A4F2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1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Both RLC AM </w:t>
      </w:r>
      <w:r w:rsidR="003C1653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>Tx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window and </w:t>
      </w:r>
      <w:r w:rsidR="003C1653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>Rx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window should move forward when retransmission of a RLC PDU become unnecessary, FFS how to determine retransmission of a RLC PDU become unnecessary. </w:t>
      </w:r>
    </w:p>
    <w:p w14:paraId="356521F2" w14:textId="77777777" w:rsidR="007B7A89" w:rsidRPr="000B4680" w:rsidRDefault="007B7A89" w:rsidP="00AE2ED5">
      <w:pPr>
        <w:rPr>
          <w:rFonts w:ascii="Arial" w:eastAsia="DengXian" w:hAnsi="Arial" w:cs="Arial"/>
          <w:sz w:val="20"/>
          <w:szCs w:val="20"/>
          <w:lang w:val="en-GB" w:eastAsia="zh-CN"/>
        </w:rPr>
      </w:pPr>
    </w:p>
    <w:p w14:paraId="232971C0" w14:textId="77777777" w:rsidR="007B321F" w:rsidRPr="006A03EA" w:rsidRDefault="007B321F" w:rsidP="007B321F">
      <w:pPr>
        <w:tabs>
          <w:tab w:val="num" w:pos="1440"/>
        </w:tabs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6A03EA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Proposal2: RAN2 discuss following options to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give up further</w:t>
      </w:r>
      <w:r w:rsidRPr="006A03EA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ARQ </w:t>
      </w:r>
      <w:r w:rsidRPr="006A03EA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retransmissions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for out-of-date packets</w:t>
      </w:r>
      <w:r w:rsidRPr="006A03EA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:</w:t>
      </w:r>
    </w:p>
    <w:p w14:paraId="07FD881A" w14:textId="77777777" w:rsidR="007B321F" w:rsidRDefault="007B321F" w:rsidP="007B321F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245B0D83" w14:textId="77777777" w:rsidR="007B321F" w:rsidRPr="002B2932" w:rsidRDefault="007B321F" w:rsidP="007B321F">
      <w:pPr>
        <w:tabs>
          <w:tab w:val="num" w:pos="1440"/>
        </w:tabs>
        <w:ind w:left="864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2B2932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Option 1: Receiving-side timer based </w:t>
      </w:r>
    </w:p>
    <w:p w14:paraId="542219AE" w14:textId="77777777" w:rsidR="007B321F" w:rsidRPr="002B2932" w:rsidRDefault="007B321F" w:rsidP="007B321F">
      <w:pPr>
        <w:tabs>
          <w:tab w:val="num" w:pos="1440"/>
        </w:tabs>
        <w:ind w:left="864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2B2932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Tx window: advance when receive status report ( as legacy)</w:t>
      </w:r>
    </w:p>
    <w:p w14:paraId="3B3FFFCD" w14:textId="77777777" w:rsidR="007B321F" w:rsidRDefault="007B321F" w:rsidP="007B321F">
      <w:pPr>
        <w:tabs>
          <w:tab w:val="num" w:pos="1440"/>
        </w:tabs>
        <w:ind w:left="864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2B2932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Rx window: advance when a timer expires ( Rx will ACK the PDU if its reception is given up)</w:t>
      </w:r>
    </w:p>
    <w:p w14:paraId="21454247" w14:textId="77777777" w:rsidR="007B321F" w:rsidRDefault="007B321F" w:rsidP="007B321F">
      <w:pPr>
        <w:tabs>
          <w:tab w:val="num" w:pos="1440"/>
        </w:tabs>
        <w:ind w:left="864"/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790C595C" w14:textId="77777777" w:rsidR="007B321F" w:rsidRPr="00937C4E" w:rsidRDefault="007B321F" w:rsidP="007B321F">
      <w:pPr>
        <w:tabs>
          <w:tab w:val="num" w:pos="1440"/>
        </w:tabs>
        <w:ind w:left="864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937C4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Option 2:</w:t>
      </w:r>
      <w:r w:rsidRPr="00C96D37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Transmitting</w:t>
      </w:r>
      <w:r w:rsidRPr="00D06D6F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side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timer </w:t>
      </w:r>
      <w:r w:rsidRPr="00D06D6F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based </w:t>
      </w:r>
    </w:p>
    <w:p w14:paraId="69CD07C5" w14:textId="77777777" w:rsidR="007B321F" w:rsidRPr="00937C4E" w:rsidRDefault="007B321F" w:rsidP="007B321F">
      <w:pPr>
        <w:tabs>
          <w:tab w:val="num" w:pos="1440"/>
        </w:tabs>
        <w:ind w:left="864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937C4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Tx window: advance when PDB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/timer</w:t>
      </w:r>
      <w:r w:rsidRPr="00937C4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expires (T</w:t>
      </w:r>
      <w:r w:rsidRPr="00937C4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x will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inform the Rx side SN gap, i.e., PDUs are discarded and retransmission has been terminated ) </w:t>
      </w:r>
    </w:p>
    <w:p w14:paraId="79AFF963" w14:textId="58CB85F8" w:rsidR="007B321F" w:rsidRPr="00AB36BF" w:rsidRDefault="007B321F" w:rsidP="007B321F">
      <w:pPr>
        <w:tabs>
          <w:tab w:val="num" w:pos="1440"/>
        </w:tabs>
        <w:ind w:left="864"/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</w:pPr>
      <w:r w:rsidRPr="00937C4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Rx window: advance when receive SN gap report</w:t>
      </w:r>
    </w:p>
    <w:p w14:paraId="6EFF4F96" w14:textId="77777777" w:rsidR="007B321F" w:rsidRDefault="007B321F" w:rsidP="007B321F">
      <w:pPr>
        <w:tabs>
          <w:tab w:val="num" w:pos="1440"/>
        </w:tabs>
        <w:ind w:left="864"/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539D1AD0" w14:textId="77777777" w:rsidR="007B321F" w:rsidRPr="008267A8" w:rsidRDefault="007B321F" w:rsidP="007B321F">
      <w:pPr>
        <w:tabs>
          <w:tab w:val="num" w:pos="1440"/>
        </w:tabs>
        <w:ind w:left="864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8267A8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Option 3: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Both sides timer based </w:t>
      </w:r>
    </w:p>
    <w:p w14:paraId="4D1A7800" w14:textId="77777777" w:rsidR="007B321F" w:rsidRDefault="007B321F" w:rsidP="007B321F">
      <w:pPr>
        <w:tabs>
          <w:tab w:val="num" w:pos="1440"/>
        </w:tabs>
        <w:ind w:left="864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937C4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Tx window: advance when PDB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/timer</w:t>
      </w:r>
      <w:r w:rsidRPr="00937C4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expires </w:t>
      </w:r>
    </w:p>
    <w:p w14:paraId="0B7A7B0F" w14:textId="77777777" w:rsidR="007B321F" w:rsidRPr="00937C4E" w:rsidRDefault="007B321F" w:rsidP="007B321F">
      <w:pPr>
        <w:tabs>
          <w:tab w:val="num" w:pos="1440"/>
        </w:tabs>
        <w:ind w:left="864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937C4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Rx window: advance when a timer expires </w:t>
      </w:r>
    </w:p>
    <w:p w14:paraId="1E41F77F" w14:textId="77777777" w:rsidR="009550A0" w:rsidRDefault="009550A0" w:rsidP="00AE2ED5">
      <w:pPr>
        <w:rPr>
          <w:rFonts w:ascii="Arial" w:eastAsia="DengXian" w:hAnsi="Arial" w:cs="Arial"/>
          <w:sz w:val="20"/>
          <w:szCs w:val="20"/>
          <w:lang w:val="en-GB" w:eastAsia="zh-CN"/>
        </w:rPr>
      </w:pPr>
    </w:p>
    <w:p w14:paraId="2E4F0180" w14:textId="3C3C679F" w:rsidR="007B321F" w:rsidRDefault="007B321F" w:rsidP="007B321F">
      <w:pPr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</w:pPr>
      <w:r w:rsidRPr="00133AE5"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>O</w:t>
      </w:r>
      <w:r w:rsidRPr="00133AE5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 xml:space="preserve">bservation1: </w:t>
      </w:r>
      <w:r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>two directions can be studied to ensure timely retransmission:</w:t>
      </w:r>
    </w:p>
    <w:p w14:paraId="27F95BC0" w14:textId="77777777" w:rsidR="007B321F" w:rsidRPr="002858BE" w:rsidRDefault="007B321F" w:rsidP="007B321F">
      <w:pPr>
        <w:pStyle w:val="ListParagraph"/>
        <w:numPr>
          <w:ilvl w:val="0"/>
          <w:numId w:val="31"/>
        </w:numP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>Faster</w:t>
      </w:r>
      <w:r w:rsidRPr="002858BE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 xml:space="preserve"> polling and STATUS</w:t>
      </w:r>
      <w:r w:rsidRPr="002858B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report</w:t>
      </w:r>
      <w:r w:rsidRPr="002858BE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 xml:space="preserve">ing procedure </w:t>
      </w:r>
    </w:p>
    <w:p w14:paraId="24419CD5" w14:textId="77777777" w:rsidR="007B321F" w:rsidRPr="002858BE" w:rsidRDefault="007B321F" w:rsidP="007B321F">
      <w:pPr>
        <w:pStyle w:val="ListParagraph"/>
        <w:numPr>
          <w:ilvl w:val="0"/>
          <w:numId w:val="31"/>
        </w:numP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2858B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Blin</w:t>
      </w:r>
      <w:r w:rsidRPr="002858BE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>d</w:t>
      </w:r>
      <w:r w:rsidRPr="002858B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ARQ retransmission, i.e. pro-active retransmission before receiving NACK feedback</w:t>
      </w:r>
    </w:p>
    <w:p w14:paraId="71CF0711" w14:textId="77777777" w:rsidR="007B321F" w:rsidRDefault="007B321F" w:rsidP="00AE2ED5">
      <w:pPr>
        <w:rPr>
          <w:rFonts w:ascii="Arial" w:eastAsia="DengXian" w:hAnsi="Arial" w:cs="Arial"/>
          <w:sz w:val="20"/>
          <w:szCs w:val="20"/>
          <w:lang w:val="en-GB" w:eastAsia="zh-CN"/>
        </w:rPr>
      </w:pPr>
    </w:p>
    <w:p w14:paraId="3BD9A368" w14:textId="4C0489AE" w:rsidR="007B321F" w:rsidRPr="002858BE" w:rsidRDefault="007B321F" w:rsidP="007B321F">
      <w:pPr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</w:pPr>
      <w:r w:rsidRPr="00133AE5"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>O</w:t>
      </w:r>
      <w:r w:rsidRPr="00133AE5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>bservation</w:t>
      </w:r>
      <w:r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>2</w:t>
      </w:r>
      <w:r w:rsidRPr="00133AE5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 xml:space="preserve">: </w:t>
      </w:r>
      <w:r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 xml:space="preserve">there seems no room to enhance the polling and STATUS reporting procedure </w:t>
      </w:r>
    </w:p>
    <w:p w14:paraId="72EE5256" w14:textId="77777777" w:rsidR="007B321F" w:rsidRDefault="007B321F" w:rsidP="00AE2ED5">
      <w:pPr>
        <w:rPr>
          <w:rFonts w:ascii="Arial" w:eastAsia="DengXian" w:hAnsi="Arial" w:cs="Arial"/>
          <w:sz w:val="20"/>
          <w:szCs w:val="20"/>
          <w:lang w:val="en-GB" w:eastAsia="zh-CN"/>
        </w:rPr>
      </w:pPr>
    </w:p>
    <w:p w14:paraId="145F8268" w14:textId="77777777" w:rsidR="007B321F" w:rsidRPr="000E4B57" w:rsidRDefault="007B321F" w:rsidP="007B321F">
      <w:pP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0E4B57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Proposal 3: </w:t>
      </w:r>
      <w:r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 xml:space="preserve">RAN2 </w:t>
      </w:r>
      <w:r w:rsidRPr="00133AE5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 xml:space="preserve">consider </w:t>
      </w:r>
      <w:r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>to introduce remaining time based b</w:t>
      </w:r>
      <w:r w:rsidRPr="002858BE"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>lind retransmission</w:t>
      </w:r>
      <w:r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 xml:space="preserve"> for RLC AM mode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</w:p>
    <w:p w14:paraId="7524806B" w14:textId="77777777" w:rsidR="007B321F" w:rsidRDefault="007B321F" w:rsidP="00AE2ED5">
      <w:pPr>
        <w:rPr>
          <w:rFonts w:ascii="Arial" w:eastAsia="DengXian" w:hAnsi="Arial" w:cs="Arial"/>
          <w:sz w:val="20"/>
          <w:szCs w:val="20"/>
          <w:lang w:val="en-GB" w:eastAsia="zh-CN"/>
        </w:rPr>
      </w:pPr>
    </w:p>
    <w:p w14:paraId="42163BA9" w14:textId="77777777" w:rsidR="007B321F" w:rsidRDefault="007B321F" w:rsidP="007B321F">
      <w:pPr>
        <w:tabs>
          <w:tab w:val="num" w:pos="1440"/>
        </w:tabs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5969ED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Proposal</w:t>
      </w:r>
      <w:r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>4</w:t>
      </w:r>
      <w:r w:rsidRPr="005969ED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: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Delay discussion</w:t>
      </w:r>
      <w:r w:rsidRPr="005969ED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on disabling </w:t>
      </w:r>
      <w:r w:rsidRPr="005969ED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RL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F </w:t>
      </w:r>
      <w:r w:rsidRPr="005969ED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declaration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at RLC layer, till other RLC AM enhancements become clear.</w:t>
      </w:r>
    </w:p>
    <w:p w14:paraId="5F079CC6" w14:textId="77777777" w:rsidR="007B321F" w:rsidRPr="009550A0" w:rsidRDefault="007B321F" w:rsidP="00AE2ED5">
      <w:pPr>
        <w:rPr>
          <w:rFonts w:ascii="Arial" w:eastAsia="DengXian" w:hAnsi="Arial" w:cs="Arial"/>
          <w:sz w:val="20"/>
          <w:szCs w:val="20"/>
          <w:lang w:val="en-GB" w:eastAsia="zh-CN"/>
        </w:rPr>
      </w:pPr>
    </w:p>
    <w:sectPr w:rsidR="007B321F" w:rsidRPr="009550A0" w:rsidSect="0078477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5753F" w14:textId="77777777" w:rsidR="0078477B" w:rsidRDefault="0078477B" w:rsidP="00796430">
      <w:r>
        <w:separator/>
      </w:r>
    </w:p>
  </w:endnote>
  <w:endnote w:type="continuationSeparator" w:id="0">
    <w:p w14:paraId="27663545" w14:textId="77777777" w:rsidR="0078477B" w:rsidRDefault="0078477B" w:rsidP="00796430">
      <w:r>
        <w:continuationSeparator/>
      </w:r>
    </w:p>
  </w:endnote>
  <w:endnote w:type="continuationNotice" w:id="1">
    <w:p w14:paraId="532262B2" w14:textId="77777777" w:rsidR="0078477B" w:rsidRDefault="007847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B0FBD" w14:textId="77777777" w:rsidR="0078477B" w:rsidRDefault="0078477B" w:rsidP="00796430">
      <w:r>
        <w:separator/>
      </w:r>
    </w:p>
  </w:footnote>
  <w:footnote w:type="continuationSeparator" w:id="0">
    <w:p w14:paraId="1C7FC67C" w14:textId="77777777" w:rsidR="0078477B" w:rsidRDefault="0078477B" w:rsidP="00796430">
      <w:r>
        <w:continuationSeparator/>
      </w:r>
    </w:p>
  </w:footnote>
  <w:footnote w:type="continuationNotice" w:id="1">
    <w:p w14:paraId="0BF60A1A" w14:textId="77777777" w:rsidR="0078477B" w:rsidRDefault="0078477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ACA4F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lang w:val="en-US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D0F26F4"/>
    <w:multiLevelType w:val="hybridMultilevel"/>
    <w:tmpl w:val="A26A4E5E"/>
    <w:lvl w:ilvl="0" w:tplc="A330E07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1244F85"/>
    <w:multiLevelType w:val="hybridMultilevel"/>
    <w:tmpl w:val="ED707D6A"/>
    <w:lvl w:ilvl="0" w:tplc="D0E8CA3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384E54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A24C44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1840C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4CDDC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A423F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F859C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14889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20794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157F6980"/>
    <w:multiLevelType w:val="hybridMultilevel"/>
    <w:tmpl w:val="B5FCF1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E48F4"/>
    <w:multiLevelType w:val="hybridMultilevel"/>
    <w:tmpl w:val="D6F886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A1B0E"/>
    <w:multiLevelType w:val="hybridMultilevel"/>
    <w:tmpl w:val="85743E14"/>
    <w:lvl w:ilvl="0" w:tplc="F1F60452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155000"/>
    <w:multiLevelType w:val="hybridMultilevel"/>
    <w:tmpl w:val="BD00242A"/>
    <w:lvl w:ilvl="0" w:tplc="B9CA066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D44A36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AE71D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4492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AAA97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B70725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025EB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48053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3E9D4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D42C2FC8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677EDB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15ACA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396CE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B28B2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6705D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8CB1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D090A0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BE3A2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4" w15:restartNumberingAfterBreak="0">
    <w:nsid w:val="48B0453A"/>
    <w:multiLevelType w:val="multilevel"/>
    <w:tmpl w:val="281E86BE"/>
    <w:numStyleLink w:val="Recommendation"/>
  </w:abstractNum>
  <w:abstractNum w:abstractNumId="15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5DD8A024"/>
    <w:name w:val="Recommend3"/>
    <w:lvl w:ilvl="0" w:tplc="7BB65726">
      <w:start w:val="1"/>
      <w:numFmt w:val="decimal"/>
      <w:lvlText w:val="Observation %1"/>
      <w:lvlJc w:val="left"/>
      <w:pPr>
        <w:ind w:left="1211" w:hanging="360"/>
      </w:pPr>
      <w:rPr>
        <w:rFonts w:ascii="Arial" w:hAnsi="Arial" w:cs="Arial" w:hint="default"/>
      </w:rPr>
    </w:lvl>
    <w:lvl w:ilvl="1" w:tplc="ED9061DC">
      <w:start w:val="1"/>
      <w:numFmt w:val="decimal"/>
      <w:lvlText w:val="(%2)"/>
      <w:lvlJc w:val="left"/>
      <w:pPr>
        <w:ind w:left="1476" w:hanging="396"/>
      </w:pPr>
      <w:rPr>
        <w:rFonts w:ascii="MS Mincho" w:eastAsia="MS Mincho" w:hAnsi="MS Mincho" w:cs="MS Mincho" w:hint="default"/>
      </w:rPr>
    </w:lvl>
    <w:lvl w:ilvl="2" w:tplc="19DA00A2" w:tentative="1">
      <w:start w:val="1"/>
      <w:numFmt w:val="lowerRoman"/>
      <w:lvlText w:val="%3."/>
      <w:lvlJc w:val="right"/>
      <w:pPr>
        <w:ind w:left="2160" w:hanging="180"/>
      </w:pPr>
    </w:lvl>
    <w:lvl w:ilvl="3" w:tplc="8AB26968" w:tentative="1">
      <w:start w:val="1"/>
      <w:numFmt w:val="decimal"/>
      <w:lvlText w:val="%4."/>
      <w:lvlJc w:val="left"/>
      <w:pPr>
        <w:ind w:left="2880" w:hanging="360"/>
      </w:pPr>
    </w:lvl>
    <w:lvl w:ilvl="4" w:tplc="13424422" w:tentative="1">
      <w:start w:val="1"/>
      <w:numFmt w:val="lowerLetter"/>
      <w:lvlText w:val="%5."/>
      <w:lvlJc w:val="left"/>
      <w:pPr>
        <w:ind w:left="3600" w:hanging="360"/>
      </w:pPr>
    </w:lvl>
    <w:lvl w:ilvl="5" w:tplc="307C56BA" w:tentative="1">
      <w:start w:val="1"/>
      <w:numFmt w:val="lowerRoman"/>
      <w:lvlText w:val="%6."/>
      <w:lvlJc w:val="right"/>
      <w:pPr>
        <w:ind w:left="4320" w:hanging="180"/>
      </w:pPr>
    </w:lvl>
    <w:lvl w:ilvl="6" w:tplc="A474683E" w:tentative="1">
      <w:start w:val="1"/>
      <w:numFmt w:val="decimal"/>
      <w:lvlText w:val="%7."/>
      <w:lvlJc w:val="left"/>
      <w:pPr>
        <w:ind w:left="5040" w:hanging="360"/>
      </w:pPr>
    </w:lvl>
    <w:lvl w:ilvl="7" w:tplc="8990DCBC" w:tentative="1">
      <w:start w:val="1"/>
      <w:numFmt w:val="lowerLetter"/>
      <w:lvlText w:val="%8."/>
      <w:lvlJc w:val="left"/>
      <w:pPr>
        <w:ind w:left="5760" w:hanging="360"/>
      </w:pPr>
    </w:lvl>
    <w:lvl w:ilvl="8" w:tplc="C36A4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7F378F"/>
    <w:multiLevelType w:val="hybridMultilevel"/>
    <w:tmpl w:val="A0126AFC"/>
    <w:lvl w:ilvl="0" w:tplc="306E3C1E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hybridMultilevel"/>
    <w:tmpl w:val="32E4AA2C"/>
    <w:lvl w:ilvl="0" w:tplc="03D8DBC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74D5F71"/>
    <w:multiLevelType w:val="hybridMultilevel"/>
    <w:tmpl w:val="9D1853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DB4CB48C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24EA5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624A13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A102E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B91053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212D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04E5A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0109F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2FC05F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" w15:restartNumberingAfterBreak="0">
    <w:nsid w:val="5AE557FF"/>
    <w:multiLevelType w:val="hybridMultilevel"/>
    <w:tmpl w:val="508A35BE"/>
    <w:lvl w:ilvl="0" w:tplc="0DBE8B2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637B74"/>
    <w:multiLevelType w:val="hybridMultilevel"/>
    <w:tmpl w:val="D67CFB7A"/>
    <w:lvl w:ilvl="0" w:tplc="0DBE8B2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7B00E8"/>
    <w:multiLevelType w:val="hybridMultilevel"/>
    <w:tmpl w:val="B5FCF188"/>
    <w:lvl w:ilvl="0" w:tplc="FFFFFFFF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B703CB1"/>
    <w:multiLevelType w:val="hybridMultilevel"/>
    <w:tmpl w:val="1A86C572"/>
    <w:lvl w:ilvl="0" w:tplc="63B22BB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4093D0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C45A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52A14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9072D65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BA7BD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72DA1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29A65E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0803C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9" w15:restartNumberingAfterBreak="0">
    <w:nsid w:val="7BE66F53"/>
    <w:multiLevelType w:val="hybridMultilevel"/>
    <w:tmpl w:val="37E0EBA0"/>
    <w:lvl w:ilvl="0" w:tplc="F386F4A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683BAE"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EBEAF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5E2DE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2216B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68E78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721D4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0AE9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7C577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19071319">
    <w:abstractNumId w:val="0"/>
  </w:num>
  <w:num w:numId="2" w16cid:durableId="974987473">
    <w:abstractNumId w:val="15"/>
  </w:num>
  <w:num w:numId="3" w16cid:durableId="2013674957">
    <w:abstractNumId w:val="13"/>
  </w:num>
  <w:num w:numId="4" w16cid:durableId="85004541">
    <w:abstractNumId w:val="11"/>
  </w:num>
  <w:num w:numId="5" w16cid:durableId="482279624">
    <w:abstractNumId w:val="22"/>
  </w:num>
  <w:num w:numId="6" w16cid:durableId="1351031332">
    <w:abstractNumId w:val="12"/>
  </w:num>
  <w:num w:numId="7" w16cid:durableId="1286810087">
    <w:abstractNumId w:val="3"/>
  </w:num>
  <w:num w:numId="8" w16cid:durableId="1458913849">
    <w:abstractNumId w:val="19"/>
    <w:lvlOverride w:ilvl="0">
      <w:startOverride w:val="1"/>
    </w:lvlOverride>
  </w:num>
  <w:num w:numId="9" w16cid:durableId="1444496142">
    <w:abstractNumId w:val="1"/>
  </w:num>
  <w:num w:numId="10" w16cid:durableId="1235965599">
    <w:abstractNumId w:val="14"/>
  </w:num>
  <w:num w:numId="11" w16cid:durableId="1703018505">
    <w:abstractNumId w:val="26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1703432">
    <w:abstractNumId w:val="28"/>
  </w:num>
  <w:num w:numId="13" w16cid:durableId="1072048755">
    <w:abstractNumId w:val="18"/>
  </w:num>
  <w:num w:numId="14" w16cid:durableId="1735813541">
    <w:abstractNumId w:val="20"/>
  </w:num>
  <w:num w:numId="15" w16cid:durableId="487210766">
    <w:abstractNumId w:val="10"/>
  </w:num>
  <w:num w:numId="16" w16cid:durableId="1176844087">
    <w:abstractNumId w:val="5"/>
  </w:num>
  <w:num w:numId="17" w16cid:durableId="1161850144">
    <w:abstractNumId w:val="8"/>
  </w:num>
  <w:num w:numId="18" w16cid:durableId="203492504">
    <w:abstractNumId w:val="2"/>
  </w:num>
  <w:num w:numId="19" w16cid:durableId="351494913">
    <w:abstractNumId w:val="8"/>
    <w:lvlOverride w:ilvl="0">
      <w:startOverride w:val="1"/>
    </w:lvlOverride>
  </w:num>
  <w:num w:numId="20" w16cid:durableId="139395255">
    <w:abstractNumId w:val="8"/>
    <w:lvlOverride w:ilvl="0">
      <w:startOverride w:val="1"/>
    </w:lvlOverride>
  </w:num>
  <w:num w:numId="21" w16cid:durableId="2025014360">
    <w:abstractNumId w:val="7"/>
  </w:num>
  <w:num w:numId="22" w16cid:durableId="2014524718">
    <w:abstractNumId w:val="21"/>
  </w:num>
  <w:num w:numId="23" w16cid:durableId="1369909746">
    <w:abstractNumId w:val="4"/>
  </w:num>
  <w:num w:numId="24" w16cid:durableId="1709989044">
    <w:abstractNumId w:val="29"/>
  </w:num>
  <w:num w:numId="25" w16cid:durableId="133103984">
    <w:abstractNumId w:val="27"/>
  </w:num>
  <w:num w:numId="26" w16cid:durableId="1878275481">
    <w:abstractNumId w:val="9"/>
  </w:num>
  <w:num w:numId="27" w16cid:durableId="500586982">
    <w:abstractNumId w:val="23"/>
  </w:num>
  <w:num w:numId="28" w16cid:durableId="1146093799">
    <w:abstractNumId w:val="24"/>
  </w:num>
  <w:num w:numId="29" w16cid:durableId="419526606">
    <w:abstractNumId w:val="6"/>
  </w:num>
  <w:num w:numId="30" w16cid:durableId="393547490">
    <w:abstractNumId w:val="17"/>
  </w:num>
  <w:num w:numId="31" w16cid:durableId="88091143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stroke endarrow="block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770"/>
    <w:rsid w:val="0000093E"/>
    <w:rsid w:val="00000EF1"/>
    <w:rsid w:val="00001224"/>
    <w:rsid w:val="000013E0"/>
    <w:rsid w:val="00001832"/>
    <w:rsid w:val="00002368"/>
    <w:rsid w:val="000023A4"/>
    <w:rsid w:val="00002776"/>
    <w:rsid w:val="000029B4"/>
    <w:rsid w:val="00002ABE"/>
    <w:rsid w:val="00002F8A"/>
    <w:rsid w:val="0000304E"/>
    <w:rsid w:val="0000319E"/>
    <w:rsid w:val="00003313"/>
    <w:rsid w:val="000033D6"/>
    <w:rsid w:val="0000345D"/>
    <w:rsid w:val="00003B22"/>
    <w:rsid w:val="00003DBE"/>
    <w:rsid w:val="00004096"/>
    <w:rsid w:val="00004173"/>
    <w:rsid w:val="00004357"/>
    <w:rsid w:val="0000439C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B8"/>
    <w:rsid w:val="000069FB"/>
    <w:rsid w:val="00006B02"/>
    <w:rsid w:val="00006BA1"/>
    <w:rsid w:val="0000706B"/>
    <w:rsid w:val="0000711C"/>
    <w:rsid w:val="0000716A"/>
    <w:rsid w:val="0000766F"/>
    <w:rsid w:val="00007689"/>
    <w:rsid w:val="000077FF"/>
    <w:rsid w:val="0000781C"/>
    <w:rsid w:val="000079FF"/>
    <w:rsid w:val="00007AEF"/>
    <w:rsid w:val="00007DA8"/>
    <w:rsid w:val="0001006D"/>
    <w:rsid w:val="000103C5"/>
    <w:rsid w:val="00010408"/>
    <w:rsid w:val="000104D3"/>
    <w:rsid w:val="000110E0"/>
    <w:rsid w:val="00011574"/>
    <w:rsid w:val="000116C1"/>
    <w:rsid w:val="00011B5A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912"/>
    <w:rsid w:val="00012D23"/>
    <w:rsid w:val="00013173"/>
    <w:rsid w:val="000134B6"/>
    <w:rsid w:val="0001356C"/>
    <w:rsid w:val="000137D3"/>
    <w:rsid w:val="00013804"/>
    <w:rsid w:val="00013A09"/>
    <w:rsid w:val="00013C09"/>
    <w:rsid w:val="00013EF8"/>
    <w:rsid w:val="00013F1B"/>
    <w:rsid w:val="000143B5"/>
    <w:rsid w:val="000143B7"/>
    <w:rsid w:val="00014507"/>
    <w:rsid w:val="000149C6"/>
    <w:rsid w:val="00014C5C"/>
    <w:rsid w:val="00014EDF"/>
    <w:rsid w:val="00014FE3"/>
    <w:rsid w:val="00015163"/>
    <w:rsid w:val="000151DC"/>
    <w:rsid w:val="00015636"/>
    <w:rsid w:val="00015680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17D29"/>
    <w:rsid w:val="0002010C"/>
    <w:rsid w:val="0002010D"/>
    <w:rsid w:val="0002028F"/>
    <w:rsid w:val="000203F9"/>
    <w:rsid w:val="00020432"/>
    <w:rsid w:val="000204B9"/>
    <w:rsid w:val="0002064B"/>
    <w:rsid w:val="00020B28"/>
    <w:rsid w:val="00020D94"/>
    <w:rsid w:val="00021259"/>
    <w:rsid w:val="0002146A"/>
    <w:rsid w:val="00021568"/>
    <w:rsid w:val="000215C4"/>
    <w:rsid w:val="00021648"/>
    <w:rsid w:val="00021B43"/>
    <w:rsid w:val="00021C86"/>
    <w:rsid w:val="00022998"/>
    <w:rsid w:val="00022CA7"/>
    <w:rsid w:val="00022D10"/>
    <w:rsid w:val="00022EAC"/>
    <w:rsid w:val="00022ED4"/>
    <w:rsid w:val="00023020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5901"/>
    <w:rsid w:val="00025F3A"/>
    <w:rsid w:val="00026069"/>
    <w:rsid w:val="000260DB"/>
    <w:rsid w:val="00026964"/>
    <w:rsid w:val="00026C4A"/>
    <w:rsid w:val="00026D04"/>
    <w:rsid w:val="0002769F"/>
    <w:rsid w:val="00027AAE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2DF6"/>
    <w:rsid w:val="00032F5E"/>
    <w:rsid w:val="000334C6"/>
    <w:rsid w:val="000335D4"/>
    <w:rsid w:val="00033B45"/>
    <w:rsid w:val="00033F97"/>
    <w:rsid w:val="00033FCB"/>
    <w:rsid w:val="00034131"/>
    <w:rsid w:val="000341B4"/>
    <w:rsid w:val="000342DC"/>
    <w:rsid w:val="0003434B"/>
    <w:rsid w:val="000345C2"/>
    <w:rsid w:val="00034D49"/>
    <w:rsid w:val="00035017"/>
    <w:rsid w:val="00035208"/>
    <w:rsid w:val="000352D9"/>
    <w:rsid w:val="0003579C"/>
    <w:rsid w:val="000357F7"/>
    <w:rsid w:val="00035ECE"/>
    <w:rsid w:val="00035FFA"/>
    <w:rsid w:val="00036426"/>
    <w:rsid w:val="00036585"/>
    <w:rsid w:val="0003662D"/>
    <w:rsid w:val="00036674"/>
    <w:rsid w:val="00036A44"/>
    <w:rsid w:val="00036A85"/>
    <w:rsid w:val="00036C59"/>
    <w:rsid w:val="00036DE9"/>
    <w:rsid w:val="00036EDC"/>
    <w:rsid w:val="00036F94"/>
    <w:rsid w:val="0003731B"/>
    <w:rsid w:val="00037469"/>
    <w:rsid w:val="000374DD"/>
    <w:rsid w:val="0003756F"/>
    <w:rsid w:val="00037887"/>
    <w:rsid w:val="00037AF4"/>
    <w:rsid w:val="00037FD7"/>
    <w:rsid w:val="000400B7"/>
    <w:rsid w:val="000405E7"/>
    <w:rsid w:val="00040856"/>
    <w:rsid w:val="00040A16"/>
    <w:rsid w:val="00040AD0"/>
    <w:rsid w:val="00040B26"/>
    <w:rsid w:val="0004106D"/>
    <w:rsid w:val="0004107A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3AFF"/>
    <w:rsid w:val="000443C5"/>
    <w:rsid w:val="00044CA1"/>
    <w:rsid w:val="000452D4"/>
    <w:rsid w:val="0004530B"/>
    <w:rsid w:val="00045476"/>
    <w:rsid w:val="0004547B"/>
    <w:rsid w:val="0004576B"/>
    <w:rsid w:val="00046267"/>
    <w:rsid w:val="000463F3"/>
    <w:rsid w:val="00046556"/>
    <w:rsid w:val="00046783"/>
    <w:rsid w:val="00046C0F"/>
    <w:rsid w:val="00046E47"/>
    <w:rsid w:val="00047006"/>
    <w:rsid w:val="0004764B"/>
    <w:rsid w:val="00047898"/>
    <w:rsid w:val="000479DD"/>
    <w:rsid w:val="00047C0D"/>
    <w:rsid w:val="00047D40"/>
    <w:rsid w:val="00047D4A"/>
    <w:rsid w:val="00047D4C"/>
    <w:rsid w:val="00050079"/>
    <w:rsid w:val="00050406"/>
    <w:rsid w:val="00050876"/>
    <w:rsid w:val="00050943"/>
    <w:rsid w:val="00050AD9"/>
    <w:rsid w:val="000512A5"/>
    <w:rsid w:val="0005182D"/>
    <w:rsid w:val="00051C6F"/>
    <w:rsid w:val="00051CE9"/>
    <w:rsid w:val="00051D5B"/>
    <w:rsid w:val="000528B0"/>
    <w:rsid w:val="00052D6F"/>
    <w:rsid w:val="00052DE5"/>
    <w:rsid w:val="00053002"/>
    <w:rsid w:val="000531D3"/>
    <w:rsid w:val="00053438"/>
    <w:rsid w:val="00054198"/>
    <w:rsid w:val="000541BE"/>
    <w:rsid w:val="00054303"/>
    <w:rsid w:val="0005468E"/>
    <w:rsid w:val="00054B4C"/>
    <w:rsid w:val="00054C06"/>
    <w:rsid w:val="00054E21"/>
    <w:rsid w:val="00054E27"/>
    <w:rsid w:val="00055232"/>
    <w:rsid w:val="00055568"/>
    <w:rsid w:val="000560D1"/>
    <w:rsid w:val="00056218"/>
    <w:rsid w:val="00056705"/>
    <w:rsid w:val="00056745"/>
    <w:rsid w:val="00056A3D"/>
    <w:rsid w:val="00056C68"/>
    <w:rsid w:val="00056FFE"/>
    <w:rsid w:val="00057142"/>
    <w:rsid w:val="0005714A"/>
    <w:rsid w:val="000572C2"/>
    <w:rsid w:val="000579B5"/>
    <w:rsid w:val="00057B2B"/>
    <w:rsid w:val="00057D7D"/>
    <w:rsid w:val="00060195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BE4"/>
    <w:rsid w:val="00061CA7"/>
    <w:rsid w:val="00061D59"/>
    <w:rsid w:val="0006218B"/>
    <w:rsid w:val="00062190"/>
    <w:rsid w:val="0006261A"/>
    <w:rsid w:val="00062862"/>
    <w:rsid w:val="00062B61"/>
    <w:rsid w:val="00062C65"/>
    <w:rsid w:val="00062F6C"/>
    <w:rsid w:val="000632D2"/>
    <w:rsid w:val="000636FC"/>
    <w:rsid w:val="0006372F"/>
    <w:rsid w:val="00063A92"/>
    <w:rsid w:val="00063C66"/>
    <w:rsid w:val="00063F6D"/>
    <w:rsid w:val="00064049"/>
    <w:rsid w:val="000647FB"/>
    <w:rsid w:val="00064A1D"/>
    <w:rsid w:val="00064A7C"/>
    <w:rsid w:val="00064FB1"/>
    <w:rsid w:val="00065049"/>
    <w:rsid w:val="00065190"/>
    <w:rsid w:val="0006541E"/>
    <w:rsid w:val="0006568A"/>
    <w:rsid w:val="00065E51"/>
    <w:rsid w:val="00066087"/>
    <w:rsid w:val="0006614B"/>
    <w:rsid w:val="00066353"/>
    <w:rsid w:val="000664E3"/>
    <w:rsid w:val="000665FA"/>
    <w:rsid w:val="000666A2"/>
    <w:rsid w:val="000669A5"/>
    <w:rsid w:val="00066B64"/>
    <w:rsid w:val="00066C07"/>
    <w:rsid w:val="00066CA5"/>
    <w:rsid w:val="00066FBA"/>
    <w:rsid w:val="000672BC"/>
    <w:rsid w:val="00067397"/>
    <w:rsid w:val="00067454"/>
    <w:rsid w:val="000674E8"/>
    <w:rsid w:val="000676D3"/>
    <w:rsid w:val="00067863"/>
    <w:rsid w:val="00067994"/>
    <w:rsid w:val="00067EFD"/>
    <w:rsid w:val="00070085"/>
    <w:rsid w:val="00070120"/>
    <w:rsid w:val="000703EA"/>
    <w:rsid w:val="00070618"/>
    <w:rsid w:val="00070775"/>
    <w:rsid w:val="00070B64"/>
    <w:rsid w:val="00070BF7"/>
    <w:rsid w:val="00070CFB"/>
    <w:rsid w:val="00070EB1"/>
    <w:rsid w:val="00070F9E"/>
    <w:rsid w:val="00071034"/>
    <w:rsid w:val="00071789"/>
    <w:rsid w:val="00071907"/>
    <w:rsid w:val="00071A3B"/>
    <w:rsid w:val="00071B34"/>
    <w:rsid w:val="0007216C"/>
    <w:rsid w:val="000721AD"/>
    <w:rsid w:val="000725A6"/>
    <w:rsid w:val="0007285F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AD1"/>
    <w:rsid w:val="00074CBD"/>
    <w:rsid w:val="00074D19"/>
    <w:rsid w:val="00074D86"/>
    <w:rsid w:val="0007540D"/>
    <w:rsid w:val="00075659"/>
    <w:rsid w:val="000757F0"/>
    <w:rsid w:val="00075AA5"/>
    <w:rsid w:val="00075C50"/>
    <w:rsid w:val="00075CFB"/>
    <w:rsid w:val="00076192"/>
    <w:rsid w:val="00076A9A"/>
    <w:rsid w:val="00076B19"/>
    <w:rsid w:val="00076D84"/>
    <w:rsid w:val="0007709E"/>
    <w:rsid w:val="000772BA"/>
    <w:rsid w:val="00077374"/>
    <w:rsid w:val="00077386"/>
    <w:rsid w:val="00077477"/>
    <w:rsid w:val="00077D5E"/>
    <w:rsid w:val="00077D6D"/>
    <w:rsid w:val="000800F2"/>
    <w:rsid w:val="0008015C"/>
    <w:rsid w:val="00080387"/>
    <w:rsid w:val="00080B9A"/>
    <w:rsid w:val="00080CD5"/>
    <w:rsid w:val="00080FD1"/>
    <w:rsid w:val="00081213"/>
    <w:rsid w:val="000813A2"/>
    <w:rsid w:val="00081455"/>
    <w:rsid w:val="00081A53"/>
    <w:rsid w:val="00081B84"/>
    <w:rsid w:val="00081D4E"/>
    <w:rsid w:val="00081D51"/>
    <w:rsid w:val="00082044"/>
    <w:rsid w:val="00082A7F"/>
    <w:rsid w:val="00082CCE"/>
    <w:rsid w:val="0008311C"/>
    <w:rsid w:val="0008319F"/>
    <w:rsid w:val="00083334"/>
    <w:rsid w:val="0008333B"/>
    <w:rsid w:val="000833E0"/>
    <w:rsid w:val="000834FC"/>
    <w:rsid w:val="000835F6"/>
    <w:rsid w:val="00083870"/>
    <w:rsid w:val="00083A8E"/>
    <w:rsid w:val="00083B89"/>
    <w:rsid w:val="00083CF7"/>
    <w:rsid w:val="00083F14"/>
    <w:rsid w:val="000848F5"/>
    <w:rsid w:val="00084BA0"/>
    <w:rsid w:val="00084C00"/>
    <w:rsid w:val="00084FF0"/>
    <w:rsid w:val="00085122"/>
    <w:rsid w:val="00085927"/>
    <w:rsid w:val="00085940"/>
    <w:rsid w:val="000859ED"/>
    <w:rsid w:val="00085A0C"/>
    <w:rsid w:val="00085C71"/>
    <w:rsid w:val="00085F69"/>
    <w:rsid w:val="000863C6"/>
    <w:rsid w:val="000867F7"/>
    <w:rsid w:val="00086930"/>
    <w:rsid w:val="00086A9A"/>
    <w:rsid w:val="000871A3"/>
    <w:rsid w:val="000874EE"/>
    <w:rsid w:val="000874FB"/>
    <w:rsid w:val="0008775A"/>
    <w:rsid w:val="000877C1"/>
    <w:rsid w:val="00087912"/>
    <w:rsid w:val="00087A0B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1AAC"/>
    <w:rsid w:val="00091C1A"/>
    <w:rsid w:val="0009213D"/>
    <w:rsid w:val="000925F5"/>
    <w:rsid w:val="000927B0"/>
    <w:rsid w:val="00093146"/>
    <w:rsid w:val="00093181"/>
    <w:rsid w:val="00093392"/>
    <w:rsid w:val="00093459"/>
    <w:rsid w:val="000937BF"/>
    <w:rsid w:val="000938F1"/>
    <w:rsid w:val="0009443F"/>
    <w:rsid w:val="00094A8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B77"/>
    <w:rsid w:val="00096C34"/>
    <w:rsid w:val="00097488"/>
    <w:rsid w:val="00097634"/>
    <w:rsid w:val="0009768E"/>
    <w:rsid w:val="0009781D"/>
    <w:rsid w:val="000979B8"/>
    <w:rsid w:val="000A00B2"/>
    <w:rsid w:val="000A022F"/>
    <w:rsid w:val="000A0BAE"/>
    <w:rsid w:val="000A0D0D"/>
    <w:rsid w:val="000A0E2F"/>
    <w:rsid w:val="000A1705"/>
    <w:rsid w:val="000A1768"/>
    <w:rsid w:val="000A1897"/>
    <w:rsid w:val="000A1A81"/>
    <w:rsid w:val="000A1AAC"/>
    <w:rsid w:val="000A1AB0"/>
    <w:rsid w:val="000A1CE1"/>
    <w:rsid w:val="000A1E21"/>
    <w:rsid w:val="000A1EDB"/>
    <w:rsid w:val="000A2338"/>
    <w:rsid w:val="000A23FC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B83"/>
    <w:rsid w:val="000A3E64"/>
    <w:rsid w:val="000A4181"/>
    <w:rsid w:val="000A4623"/>
    <w:rsid w:val="000A4BF1"/>
    <w:rsid w:val="000A4ED4"/>
    <w:rsid w:val="000A4F23"/>
    <w:rsid w:val="000A511C"/>
    <w:rsid w:val="000A58E7"/>
    <w:rsid w:val="000A5E70"/>
    <w:rsid w:val="000A5F85"/>
    <w:rsid w:val="000A6271"/>
    <w:rsid w:val="000A645B"/>
    <w:rsid w:val="000A65DF"/>
    <w:rsid w:val="000A698B"/>
    <w:rsid w:val="000A6D84"/>
    <w:rsid w:val="000A70C4"/>
    <w:rsid w:val="000A7315"/>
    <w:rsid w:val="000A7378"/>
    <w:rsid w:val="000A7388"/>
    <w:rsid w:val="000A78E9"/>
    <w:rsid w:val="000A7A2B"/>
    <w:rsid w:val="000A7B14"/>
    <w:rsid w:val="000A7C18"/>
    <w:rsid w:val="000A7CE6"/>
    <w:rsid w:val="000A7D7C"/>
    <w:rsid w:val="000A7ED8"/>
    <w:rsid w:val="000B0282"/>
    <w:rsid w:val="000B043F"/>
    <w:rsid w:val="000B04E6"/>
    <w:rsid w:val="000B05E0"/>
    <w:rsid w:val="000B05E2"/>
    <w:rsid w:val="000B05ED"/>
    <w:rsid w:val="000B0676"/>
    <w:rsid w:val="000B090D"/>
    <w:rsid w:val="000B09EF"/>
    <w:rsid w:val="000B0D88"/>
    <w:rsid w:val="000B0FD6"/>
    <w:rsid w:val="000B132F"/>
    <w:rsid w:val="000B17D9"/>
    <w:rsid w:val="000B18E5"/>
    <w:rsid w:val="000B1997"/>
    <w:rsid w:val="000B21F1"/>
    <w:rsid w:val="000B2412"/>
    <w:rsid w:val="000B248F"/>
    <w:rsid w:val="000B2673"/>
    <w:rsid w:val="000B3421"/>
    <w:rsid w:val="000B3489"/>
    <w:rsid w:val="000B3836"/>
    <w:rsid w:val="000B3C28"/>
    <w:rsid w:val="000B3E68"/>
    <w:rsid w:val="000B44EF"/>
    <w:rsid w:val="000B4680"/>
    <w:rsid w:val="000B4A0A"/>
    <w:rsid w:val="000B4B62"/>
    <w:rsid w:val="000B5104"/>
    <w:rsid w:val="000B535E"/>
    <w:rsid w:val="000B568F"/>
    <w:rsid w:val="000B569C"/>
    <w:rsid w:val="000B5DDE"/>
    <w:rsid w:val="000B60A1"/>
    <w:rsid w:val="000B60F5"/>
    <w:rsid w:val="000B626F"/>
    <w:rsid w:val="000B65F3"/>
    <w:rsid w:val="000B6632"/>
    <w:rsid w:val="000B690C"/>
    <w:rsid w:val="000B693E"/>
    <w:rsid w:val="000B7556"/>
    <w:rsid w:val="000B76C1"/>
    <w:rsid w:val="000B7B43"/>
    <w:rsid w:val="000C0AFB"/>
    <w:rsid w:val="000C0B81"/>
    <w:rsid w:val="000C0E9F"/>
    <w:rsid w:val="000C111E"/>
    <w:rsid w:val="000C13DF"/>
    <w:rsid w:val="000C1B1B"/>
    <w:rsid w:val="000C1B5A"/>
    <w:rsid w:val="000C2559"/>
    <w:rsid w:val="000C283C"/>
    <w:rsid w:val="000C2847"/>
    <w:rsid w:val="000C2F71"/>
    <w:rsid w:val="000C3041"/>
    <w:rsid w:val="000C32C2"/>
    <w:rsid w:val="000C364C"/>
    <w:rsid w:val="000C3651"/>
    <w:rsid w:val="000C3BCA"/>
    <w:rsid w:val="000C3ED9"/>
    <w:rsid w:val="000C4034"/>
    <w:rsid w:val="000C406F"/>
    <w:rsid w:val="000C423C"/>
    <w:rsid w:val="000C4506"/>
    <w:rsid w:val="000C4626"/>
    <w:rsid w:val="000C4731"/>
    <w:rsid w:val="000C4D44"/>
    <w:rsid w:val="000C4D71"/>
    <w:rsid w:val="000C4E61"/>
    <w:rsid w:val="000C4FD5"/>
    <w:rsid w:val="000C54FC"/>
    <w:rsid w:val="000C5749"/>
    <w:rsid w:val="000C58A3"/>
    <w:rsid w:val="000C593C"/>
    <w:rsid w:val="000C5F19"/>
    <w:rsid w:val="000C6C10"/>
    <w:rsid w:val="000C6E5D"/>
    <w:rsid w:val="000C76BB"/>
    <w:rsid w:val="000C79F9"/>
    <w:rsid w:val="000C7F57"/>
    <w:rsid w:val="000D010B"/>
    <w:rsid w:val="000D01C7"/>
    <w:rsid w:val="000D0386"/>
    <w:rsid w:val="000D05BF"/>
    <w:rsid w:val="000D07FA"/>
    <w:rsid w:val="000D0804"/>
    <w:rsid w:val="000D0D23"/>
    <w:rsid w:val="000D0E0A"/>
    <w:rsid w:val="000D10F0"/>
    <w:rsid w:val="000D1807"/>
    <w:rsid w:val="000D1B50"/>
    <w:rsid w:val="000D2241"/>
    <w:rsid w:val="000D22A7"/>
    <w:rsid w:val="000D2321"/>
    <w:rsid w:val="000D24C3"/>
    <w:rsid w:val="000D2547"/>
    <w:rsid w:val="000D26FD"/>
    <w:rsid w:val="000D296F"/>
    <w:rsid w:val="000D2FE6"/>
    <w:rsid w:val="000D325D"/>
    <w:rsid w:val="000D33BC"/>
    <w:rsid w:val="000D39FE"/>
    <w:rsid w:val="000D3ABE"/>
    <w:rsid w:val="000D3C05"/>
    <w:rsid w:val="000D3DF8"/>
    <w:rsid w:val="000D40AC"/>
    <w:rsid w:val="000D4214"/>
    <w:rsid w:val="000D45D9"/>
    <w:rsid w:val="000D4796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3B7"/>
    <w:rsid w:val="000D7466"/>
    <w:rsid w:val="000D789B"/>
    <w:rsid w:val="000D7AAE"/>
    <w:rsid w:val="000D7D73"/>
    <w:rsid w:val="000E0105"/>
    <w:rsid w:val="000E0430"/>
    <w:rsid w:val="000E05AC"/>
    <w:rsid w:val="000E0634"/>
    <w:rsid w:val="000E09FE"/>
    <w:rsid w:val="000E1011"/>
    <w:rsid w:val="000E12DE"/>
    <w:rsid w:val="000E138E"/>
    <w:rsid w:val="000E15A4"/>
    <w:rsid w:val="000E1693"/>
    <w:rsid w:val="000E16D2"/>
    <w:rsid w:val="000E1736"/>
    <w:rsid w:val="000E17EB"/>
    <w:rsid w:val="000E186C"/>
    <w:rsid w:val="000E1D60"/>
    <w:rsid w:val="000E209D"/>
    <w:rsid w:val="000E21D1"/>
    <w:rsid w:val="000E22DD"/>
    <w:rsid w:val="000E231E"/>
    <w:rsid w:val="000E3440"/>
    <w:rsid w:val="000E37F0"/>
    <w:rsid w:val="000E38D1"/>
    <w:rsid w:val="000E3980"/>
    <w:rsid w:val="000E3B36"/>
    <w:rsid w:val="000E3C78"/>
    <w:rsid w:val="000E3EF1"/>
    <w:rsid w:val="000E41F0"/>
    <w:rsid w:val="000E44F2"/>
    <w:rsid w:val="000E46AF"/>
    <w:rsid w:val="000E4862"/>
    <w:rsid w:val="000E4B45"/>
    <w:rsid w:val="000E4B57"/>
    <w:rsid w:val="000E50A6"/>
    <w:rsid w:val="000E5151"/>
    <w:rsid w:val="000E5526"/>
    <w:rsid w:val="000E572A"/>
    <w:rsid w:val="000E5854"/>
    <w:rsid w:val="000E5962"/>
    <w:rsid w:val="000E5FB4"/>
    <w:rsid w:val="000E5FE6"/>
    <w:rsid w:val="000E6429"/>
    <w:rsid w:val="000E6687"/>
    <w:rsid w:val="000E6FC4"/>
    <w:rsid w:val="000E7604"/>
    <w:rsid w:val="000E767F"/>
    <w:rsid w:val="000E77B4"/>
    <w:rsid w:val="000E77F9"/>
    <w:rsid w:val="000E7BB7"/>
    <w:rsid w:val="000E7CAD"/>
    <w:rsid w:val="000E7D1B"/>
    <w:rsid w:val="000F0028"/>
    <w:rsid w:val="000F0A36"/>
    <w:rsid w:val="000F12C9"/>
    <w:rsid w:val="000F1477"/>
    <w:rsid w:val="000F161D"/>
    <w:rsid w:val="000F1880"/>
    <w:rsid w:val="000F198F"/>
    <w:rsid w:val="000F21AA"/>
    <w:rsid w:val="000F21C3"/>
    <w:rsid w:val="000F24BF"/>
    <w:rsid w:val="000F25F5"/>
    <w:rsid w:val="000F2D65"/>
    <w:rsid w:val="000F3232"/>
    <w:rsid w:val="000F325B"/>
    <w:rsid w:val="000F3430"/>
    <w:rsid w:val="000F3BB5"/>
    <w:rsid w:val="000F3C5C"/>
    <w:rsid w:val="000F3ED9"/>
    <w:rsid w:val="000F3FA1"/>
    <w:rsid w:val="000F41E7"/>
    <w:rsid w:val="000F426B"/>
    <w:rsid w:val="000F46B7"/>
    <w:rsid w:val="000F46EA"/>
    <w:rsid w:val="000F4C3C"/>
    <w:rsid w:val="000F4E38"/>
    <w:rsid w:val="000F4E5C"/>
    <w:rsid w:val="000F4FF8"/>
    <w:rsid w:val="000F50D5"/>
    <w:rsid w:val="000F5515"/>
    <w:rsid w:val="000F560F"/>
    <w:rsid w:val="000F57A5"/>
    <w:rsid w:val="000F57AF"/>
    <w:rsid w:val="000F58D1"/>
    <w:rsid w:val="000F5DB8"/>
    <w:rsid w:val="000F6238"/>
    <w:rsid w:val="000F629F"/>
    <w:rsid w:val="000F62A3"/>
    <w:rsid w:val="000F65F0"/>
    <w:rsid w:val="000F686C"/>
    <w:rsid w:val="000F70A1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432"/>
    <w:rsid w:val="00100A3F"/>
    <w:rsid w:val="001011CB"/>
    <w:rsid w:val="001012DD"/>
    <w:rsid w:val="001019EC"/>
    <w:rsid w:val="00101BEB"/>
    <w:rsid w:val="00101E8C"/>
    <w:rsid w:val="0010211D"/>
    <w:rsid w:val="00102385"/>
    <w:rsid w:val="001023E5"/>
    <w:rsid w:val="00102CBB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A63"/>
    <w:rsid w:val="00103B43"/>
    <w:rsid w:val="00103B74"/>
    <w:rsid w:val="00103BFB"/>
    <w:rsid w:val="00103E6B"/>
    <w:rsid w:val="00104B70"/>
    <w:rsid w:val="00104C2D"/>
    <w:rsid w:val="00104C9A"/>
    <w:rsid w:val="00104D96"/>
    <w:rsid w:val="00104DFB"/>
    <w:rsid w:val="00105075"/>
    <w:rsid w:val="00105191"/>
    <w:rsid w:val="001054AF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696"/>
    <w:rsid w:val="001076E7"/>
    <w:rsid w:val="001078C6"/>
    <w:rsid w:val="001078ED"/>
    <w:rsid w:val="00107B4A"/>
    <w:rsid w:val="00107BFE"/>
    <w:rsid w:val="00107F75"/>
    <w:rsid w:val="001101A3"/>
    <w:rsid w:val="001101CD"/>
    <w:rsid w:val="00110663"/>
    <w:rsid w:val="00110893"/>
    <w:rsid w:val="00110F26"/>
    <w:rsid w:val="00111139"/>
    <w:rsid w:val="001111C1"/>
    <w:rsid w:val="001112B7"/>
    <w:rsid w:val="001114BC"/>
    <w:rsid w:val="001117A7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281"/>
    <w:rsid w:val="00113402"/>
    <w:rsid w:val="00113BF8"/>
    <w:rsid w:val="00113BFF"/>
    <w:rsid w:val="00113CB1"/>
    <w:rsid w:val="00113D52"/>
    <w:rsid w:val="001141F2"/>
    <w:rsid w:val="001142C7"/>
    <w:rsid w:val="001145AE"/>
    <w:rsid w:val="00114602"/>
    <w:rsid w:val="0011461C"/>
    <w:rsid w:val="0011484F"/>
    <w:rsid w:val="00114A8D"/>
    <w:rsid w:val="00114AAE"/>
    <w:rsid w:val="00115003"/>
    <w:rsid w:val="001155F7"/>
    <w:rsid w:val="00115B4D"/>
    <w:rsid w:val="00115DE5"/>
    <w:rsid w:val="00115E92"/>
    <w:rsid w:val="00115EA7"/>
    <w:rsid w:val="0011630C"/>
    <w:rsid w:val="00116542"/>
    <w:rsid w:val="00116546"/>
    <w:rsid w:val="001169A5"/>
    <w:rsid w:val="00117175"/>
    <w:rsid w:val="0011727E"/>
    <w:rsid w:val="0011731D"/>
    <w:rsid w:val="001176A6"/>
    <w:rsid w:val="00117AC6"/>
    <w:rsid w:val="00117BCE"/>
    <w:rsid w:val="00117BDD"/>
    <w:rsid w:val="00117D5A"/>
    <w:rsid w:val="00120512"/>
    <w:rsid w:val="00120B5B"/>
    <w:rsid w:val="00120BCA"/>
    <w:rsid w:val="00120C8F"/>
    <w:rsid w:val="00120CF0"/>
    <w:rsid w:val="00120DE8"/>
    <w:rsid w:val="0012121F"/>
    <w:rsid w:val="001219AD"/>
    <w:rsid w:val="00121BC7"/>
    <w:rsid w:val="00121DB4"/>
    <w:rsid w:val="00121F15"/>
    <w:rsid w:val="00121FE2"/>
    <w:rsid w:val="001221F6"/>
    <w:rsid w:val="00122765"/>
    <w:rsid w:val="00122940"/>
    <w:rsid w:val="00122A1E"/>
    <w:rsid w:val="00122C76"/>
    <w:rsid w:val="00122F03"/>
    <w:rsid w:val="00122FFC"/>
    <w:rsid w:val="001239D3"/>
    <w:rsid w:val="00123B50"/>
    <w:rsid w:val="00123D21"/>
    <w:rsid w:val="00123F4E"/>
    <w:rsid w:val="00123FCC"/>
    <w:rsid w:val="00124387"/>
    <w:rsid w:val="00124649"/>
    <w:rsid w:val="00124AEF"/>
    <w:rsid w:val="00124B45"/>
    <w:rsid w:val="00124E86"/>
    <w:rsid w:val="001251DB"/>
    <w:rsid w:val="001251EC"/>
    <w:rsid w:val="0012532A"/>
    <w:rsid w:val="001253AB"/>
    <w:rsid w:val="001253CB"/>
    <w:rsid w:val="001255D6"/>
    <w:rsid w:val="001256B3"/>
    <w:rsid w:val="00125A02"/>
    <w:rsid w:val="00125EE2"/>
    <w:rsid w:val="00125FBA"/>
    <w:rsid w:val="00126143"/>
    <w:rsid w:val="001267DA"/>
    <w:rsid w:val="00126A4B"/>
    <w:rsid w:val="00126AE3"/>
    <w:rsid w:val="00126EEC"/>
    <w:rsid w:val="001270A5"/>
    <w:rsid w:val="00127592"/>
    <w:rsid w:val="00127BFE"/>
    <w:rsid w:val="00127CCC"/>
    <w:rsid w:val="00127EF2"/>
    <w:rsid w:val="00127F3B"/>
    <w:rsid w:val="00127FE2"/>
    <w:rsid w:val="00130016"/>
    <w:rsid w:val="001300F9"/>
    <w:rsid w:val="00130432"/>
    <w:rsid w:val="00130591"/>
    <w:rsid w:val="00130715"/>
    <w:rsid w:val="00130E69"/>
    <w:rsid w:val="001310F2"/>
    <w:rsid w:val="0013112E"/>
    <w:rsid w:val="001311FA"/>
    <w:rsid w:val="00131397"/>
    <w:rsid w:val="00131A12"/>
    <w:rsid w:val="00131C5B"/>
    <w:rsid w:val="00131E32"/>
    <w:rsid w:val="001324F3"/>
    <w:rsid w:val="0013252A"/>
    <w:rsid w:val="001327B8"/>
    <w:rsid w:val="00132824"/>
    <w:rsid w:val="001329A2"/>
    <w:rsid w:val="00132FFE"/>
    <w:rsid w:val="0013329A"/>
    <w:rsid w:val="00133386"/>
    <w:rsid w:val="00133AAB"/>
    <w:rsid w:val="00133ABC"/>
    <w:rsid w:val="00133AE5"/>
    <w:rsid w:val="0013438A"/>
    <w:rsid w:val="0013456D"/>
    <w:rsid w:val="001359BA"/>
    <w:rsid w:val="0013618E"/>
    <w:rsid w:val="00136352"/>
    <w:rsid w:val="001364F2"/>
    <w:rsid w:val="001369F8"/>
    <w:rsid w:val="001377DC"/>
    <w:rsid w:val="001378A4"/>
    <w:rsid w:val="00137972"/>
    <w:rsid w:val="00137CE5"/>
    <w:rsid w:val="00137D46"/>
    <w:rsid w:val="00137E34"/>
    <w:rsid w:val="001401CE"/>
    <w:rsid w:val="001401FC"/>
    <w:rsid w:val="001403BE"/>
    <w:rsid w:val="00140583"/>
    <w:rsid w:val="00140702"/>
    <w:rsid w:val="0014085C"/>
    <w:rsid w:val="00140A93"/>
    <w:rsid w:val="00140AD8"/>
    <w:rsid w:val="00140BAA"/>
    <w:rsid w:val="00140E66"/>
    <w:rsid w:val="00141AA6"/>
    <w:rsid w:val="00141C3B"/>
    <w:rsid w:val="00141D01"/>
    <w:rsid w:val="00141D67"/>
    <w:rsid w:val="00141FFB"/>
    <w:rsid w:val="0014232B"/>
    <w:rsid w:val="001425CA"/>
    <w:rsid w:val="0014260D"/>
    <w:rsid w:val="001426A3"/>
    <w:rsid w:val="0014290F"/>
    <w:rsid w:val="00142993"/>
    <w:rsid w:val="00142A30"/>
    <w:rsid w:val="0014321D"/>
    <w:rsid w:val="0014335C"/>
    <w:rsid w:val="0014358D"/>
    <w:rsid w:val="0014359A"/>
    <w:rsid w:val="00143F42"/>
    <w:rsid w:val="00143FBB"/>
    <w:rsid w:val="0014414D"/>
    <w:rsid w:val="001442E3"/>
    <w:rsid w:val="00144302"/>
    <w:rsid w:val="00144524"/>
    <w:rsid w:val="00144954"/>
    <w:rsid w:val="00145280"/>
    <w:rsid w:val="00145567"/>
    <w:rsid w:val="0014562D"/>
    <w:rsid w:val="00145689"/>
    <w:rsid w:val="0014574E"/>
    <w:rsid w:val="00145A27"/>
    <w:rsid w:val="00145E20"/>
    <w:rsid w:val="00145E50"/>
    <w:rsid w:val="00145FA7"/>
    <w:rsid w:val="00145FC5"/>
    <w:rsid w:val="00146932"/>
    <w:rsid w:val="00146C92"/>
    <w:rsid w:val="00146D91"/>
    <w:rsid w:val="0014716F"/>
    <w:rsid w:val="0014722A"/>
    <w:rsid w:val="001473DD"/>
    <w:rsid w:val="001473E4"/>
    <w:rsid w:val="0014756A"/>
    <w:rsid w:val="0014767B"/>
    <w:rsid w:val="00147A4A"/>
    <w:rsid w:val="00147F17"/>
    <w:rsid w:val="0015022F"/>
    <w:rsid w:val="0015025C"/>
    <w:rsid w:val="001502B0"/>
    <w:rsid w:val="00150406"/>
    <w:rsid w:val="001504AF"/>
    <w:rsid w:val="00150538"/>
    <w:rsid w:val="00150911"/>
    <w:rsid w:val="0015093A"/>
    <w:rsid w:val="00150C06"/>
    <w:rsid w:val="001513C7"/>
    <w:rsid w:val="001514DA"/>
    <w:rsid w:val="0015188D"/>
    <w:rsid w:val="00151AF9"/>
    <w:rsid w:val="00151C96"/>
    <w:rsid w:val="00151FF4"/>
    <w:rsid w:val="00152205"/>
    <w:rsid w:val="0015233E"/>
    <w:rsid w:val="0015236F"/>
    <w:rsid w:val="001524ED"/>
    <w:rsid w:val="00152C44"/>
    <w:rsid w:val="00152FC8"/>
    <w:rsid w:val="00153210"/>
    <w:rsid w:val="0015370B"/>
    <w:rsid w:val="00154213"/>
    <w:rsid w:val="001549A1"/>
    <w:rsid w:val="00155051"/>
    <w:rsid w:val="0015550C"/>
    <w:rsid w:val="001555DF"/>
    <w:rsid w:val="0015593E"/>
    <w:rsid w:val="00155A67"/>
    <w:rsid w:val="00155DE9"/>
    <w:rsid w:val="00155EC3"/>
    <w:rsid w:val="00155FE1"/>
    <w:rsid w:val="001562DA"/>
    <w:rsid w:val="00156321"/>
    <w:rsid w:val="001564E2"/>
    <w:rsid w:val="0015660F"/>
    <w:rsid w:val="00156C59"/>
    <w:rsid w:val="00156D4D"/>
    <w:rsid w:val="00156D96"/>
    <w:rsid w:val="00156EFA"/>
    <w:rsid w:val="001572AF"/>
    <w:rsid w:val="001572B2"/>
    <w:rsid w:val="00157CFB"/>
    <w:rsid w:val="001608E4"/>
    <w:rsid w:val="00160BF4"/>
    <w:rsid w:val="00160E2C"/>
    <w:rsid w:val="00160FEB"/>
    <w:rsid w:val="001610CE"/>
    <w:rsid w:val="0016119F"/>
    <w:rsid w:val="0016124B"/>
    <w:rsid w:val="0016140C"/>
    <w:rsid w:val="00161834"/>
    <w:rsid w:val="00161B60"/>
    <w:rsid w:val="00161FB9"/>
    <w:rsid w:val="00162042"/>
    <w:rsid w:val="00162271"/>
    <w:rsid w:val="0016232E"/>
    <w:rsid w:val="00162385"/>
    <w:rsid w:val="00162449"/>
    <w:rsid w:val="0016274A"/>
    <w:rsid w:val="00162917"/>
    <w:rsid w:val="00162972"/>
    <w:rsid w:val="001629B9"/>
    <w:rsid w:val="00162BE3"/>
    <w:rsid w:val="00162C4A"/>
    <w:rsid w:val="00162EEB"/>
    <w:rsid w:val="0016318D"/>
    <w:rsid w:val="00163267"/>
    <w:rsid w:val="001633C3"/>
    <w:rsid w:val="0016354D"/>
    <w:rsid w:val="00163639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A6C"/>
    <w:rsid w:val="00164B3C"/>
    <w:rsid w:val="00164C19"/>
    <w:rsid w:val="00164C98"/>
    <w:rsid w:val="00164CD9"/>
    <w:rsid w:val="001651B1"/>
    <w:rsid w:val="001651FA"/>
    <w:rsid w:val="00165238"/>
    <w:rsid w:val="0016524E"/>
    <w:rsid w:val="00165992"/>
    <w:rsid w:val="001659D6"/>
    <w:rsid w:val="00165CD5"/>
    <w:rsid w:val="0016600C"/>
    <w:rsid w:val="00166122"/>
    <w:rsid w:val="00166152"/>
    <w:rsid w:val="00166606"/>
    <w:rsid w:val="0016665D"/>
    <w:rsid w:val="00166AA4"/>
    <w:rsid w:val="00166C83"/>
    <w:rsid w:val="00166DA1"/>
    <w:rsid w:val="00166EBD"/>
    <w:rsid w:val="00166F1F"/>
    <w:rsid w:val="00167069"/>
    <w:rsid w:val="00167298"/>
    <w:rsid w:val="00167A38"/>
    <w:rsid w:val="00167B3D"/>
    <w:rsid w:val="00167D1B"/>
    <w:rsid w:val="00167DF3"/>
    <w:rsid w:val="001701FD"/>
    <w:rsid w:val="00170287"/>
    <w:rsid w:val="00170755"/>
    <w:rsid w:val="00170AF9"/>
    <w:rsid w:val="00170FAD"/>
    <w:rsid w:val="00171389"/>
    <w:rsid w:val="001714EB"/>
    <w:rsid w:val="001717DB"/>
    <w:rsid w:val="00171C86"/>
    <w:rsid w:val="00171DF1"/>
    <w:rsid w:val="00172011"/>
    <w:rsid w:val="0017236C"/>
    <w:rsid w:val="001723FE"/>
    <w:rsid w:val="001724E1"/>
    <w:rsid w:val="001725B1"/>
    <w:rsid w:val="001726A4"/>
    <w:rsid w:val="001729A0"/>
    <w:rsid w:val="001729A7"/>
    <w:rsid w:val="00172A72"/>
    <w:rsid w:val="00172C3C"/>
    <w:rsid w:val="00173416"/>
    <w:rsid w:val="0017348D"/>
    <w:rsid w:val="00173867"/>
    <w:rsid w:val="001738EF"/>
    <w:rsid w:val="0017396F"/>
    <w:rsid w:val="00173CF7"/>
    <w:rsid w:val="00174026"/>
    <w:rsid w:val="00174039"/>
    <w:rsid w:val="00174193"/>
    <w:rsid w:val="00174927"/>
    <w:rsid w:val="00174954"/>
    <w:rsid w:val="00174BEA"/>
    <w:rsid w:val="00174DE9"/>
    <w:rsid w:val="00174F49"/>
    <w:rsid w:val="0017510C"/>
    <w:rsid w:val="00175259"/>
    <w:rsid w:val="001759B1"/>
    <w:rsid w:val="00176150"/>
    <w:rsid w:val="001761B3"/>
    <w:rsid w:val="001762EF"/>
    <w:rsid w:val="00176996"/>
    <w:rsid w:val="00176B73"/>
    <w:rsid w:val="00176E4B"/>
    <w:rsid w:val="00176FE9"/>
    <w:rsid w:val="00177076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BAF"/>
    <w:rsid w:val="00180C17"/>
    <w:rsid w:val="00180D67"/>
    <w:rsid w:val="00180E51"/>
    <w:rsid w:val="0018136D"/>
    <w:rsid w:val="0018146E"/>
    <w:rsid w:val="00181AD2"/>
    <w:rsid w:val="00181BAA"/>
    <w:rsid w:val="0018264C"/>
    <w:rsid w:val="0018269A"/>
    <w:rsid w:val="00182A71"/>
    <w:rsid w:val="00182CBD"/>
    <w:rsid w:val="001839D7"/>
    <w:rsid w:val="00183A05"/>
    <w:rsid w:val="00183ACC"/>
    <w:rsid w:val="00183E61"/>
    <w:rsid w:val="0018472F"/>
    <w:rsid w:val="001848D6"/>
    <w:rsid w:val="00184F83"/>
    <w:rsid w:val="001855EC"/>
    <w:rsid w:val="001856D6"/>
    <w:rsid w:val="0018574F"/>
    <w:rsid w:val="00185A07"/>
    <w:rsid w:val="00185FF8"/>
    <w:rsid w:val="00186070"/>
    <w:rsid w:val="001861BE"/>
    <w:rsid w:val="00186385"/>
    <w:rsid w:val="00186656"/>
    <w:rsid w:val="001867DA"/>
    <w:rsid w:val="00186A1C"/>
    <w:rsid w:val="00186ADB"/>
    <w:rsid w:val="00186D3D"/>
    <w:rsid w:val="0018730E"/>
    <w:rsid w:val="0018737B"/>
    <w:rsid w:val="001874AA"/>
    <w:rsid w:val="001906B0"/>
    <w:rsid w:val="00190831"/>
    <w:rsid w:val="00190A3F"/>
    <w:rsid w:val="00190B51"/>
    <w:rsid w:val="00190D35"/>
    <w:rsid w:val="00191159"/>
    <w:rsid w:val="00191466"/>
    <w:rsid w:val="001915E6"/>
    <w:rsid w:val="001916B4"/>
    <w:rsid w:val="001918BC"/>
    <w:rsid w:val="001928A7"/>
    <w:rsid w:val="00192998"/>
    <w:rsid w:val="00192C5C"/>
    <w:rsid w:val="00192CC4"/>
    <w:rsid w:val="001932CF"/>
    <w:rsid w:val="0019347C"/>
    <w:rsid w:val="00193487"/>
    <w:rsid w:val="00193670"/>
    <w:rsid w:val="00193DA3"/>
    <w:rsid w:val="00194043"/>
    <w:rsid w:val="001940A3"/>
    <w:rsid w:val="001940A4"/>
    <w:rsid w:val="001944AD"/>
    <w:rsid w:val="00194EA5"/>
    <w:rsid w:val="001951F2"/>
    <w:rsid w:val="00195206"/>
    <w:rsid w:val="0019550D"/>
    <w:rsid w:val="001956DF"/>
    <w:rsid w:val="001958D2"/>
    <w:rsid w:val="00195C02"/>
    <w:rsid w:val="00195F29"/>
    <w:rsid w:val="0019644B"/>
    <w:rsid w:val="001964B0"/>
    <w:rsid w:val="00196660"/>
    <w:rsid w:val="0019698B"/>
    <w:rsid w:val="00196F15"/>
    <w:rsid w:val="0019788D"/>
    <w:rsid w:val="00197D00"/>
    <w:rsid w:val="001A011D"/>
    <w:rsid w:val="001A02D3"/>
    <w:rsid w:val="001A040E"/>
    <w:rsid w:val="001A055D"/>
    <w:rsid w:val="001A060A"/>
    <w:rsid w:val="001A062B"/>
    <w:rsid w:val="001A0694"/>
    <w:rsid w:val="001A0769"/>
    <w:rsid w:val="001A0C45"/>
    <w:rsid w:val="001A0E16"/>
    <w:rsid w:val="001A1591"/>
    <w:rsid w:val="001A15BC"/>
    <w:rsid w:val="001A16B5"/>
    <w:rsid w:val="001A19BE"/>
    <w:rsid w:val="001A1DAD"/>
    <w:rsid w:val="001A1E29"/>
    <w:rsid w:val="001A1EAC"/>
    <w:rsid w:val="001A2237"/>
    <w:rsid w:val="001A2281"/>
    <w:rsid w:val="001A351D"/>
    <w:rsid w:val="001A3B5B"/>
    <w:rsid w:val="001A3E86"/>
    <w:rsid w:val="001A3EAE"/>
    <w:rsid w:val="001A4167"/>
    <w:rsid w:val="001A4368"/>
    <w:rsid w:val="001A4F52"/>
    <w:rsid w:val="001A51B0"/>
    <w:rsid w:val="001A55BA"/>
    <w:rsid w:val="001A58E9"/>
    <w:rsid w:val="001A5988"/>
    <w:rsid w:val="001A5A9B"/>
    <w:rsid w:val="001A5FED"/>
    <w:rsid w:val="001A6416"/>
    <w:rsid w:val="001A6549"/>
    <w:rsid w:val="001A67E0"/>
    <w:rsid w:val="001A6829"/>
    <w:rsid w:val="001A6990"/>
    <w:rsid w:val="001A6ABD"/>
    <w:rsid w:val="001A6DE6"/>
    <w:rsid w:val="001A6EA1"/>
    <w:rsid w:val="001A71A9"/>
    <w:rsid w:val="001A7456"/>
    <w:rsid w:val="001A7886"/>
    <w:rsid w:val="001A7B00"/>
    <w:rsid w:val="001A7B6A"/>
    <w:rsid w:val="001B01B4"/>
    <w:rsid w:val="001B0242"/>
    <w:rsid w:val="001B06B5"/>
    <w:rsid w:val="001B092E"/>
    <w:rsid w:val="001B0AFC"/>
    <w:rsid w:val="001B0DBB"/>
    <w:rsid w:val="001B0E92"/>
    <w:rsid w:val="001B1553"/>
    <w:rsid w:val="001B15A1"/>
    <w:rsid w:val="001B1C62"/>
    <w:rsid w:val="001B204F"/>
    <w:rsid w:val="001B20DB"/>
    <w:rsid w:val="001B20EA"/>
    <w:rsid w:val="001B25EF"/>
    <w:rsid w:val="001B2651"/>
    <w:rsid w:val="001B2AAE"/>
    <w:rsid w:val="001B2F5B"/>
    <w:rsid w:val="001B2FAF"/>
    <w:rsid w:val="001B306F"/>
    <w:rsid w:val="001B32BF"/>
    <w:rsid w:val="001B34CE"/>
    <w:rsid w:val="001B3AEE"/>
    <w:rsid w:val="001B3E90"/>
    <w:rsid w:val="001B4DD8"/>
    <w:rsid w:val="001B4DEF"/>
    <w:rsid w:val="001B4E7C"/>
    <w:rsid w:val="001B4EB0"/>
    <w:rsid w:val="001B4F95"/>
    <w:rsid w:val="001B5171"/>
    <w:rsid w:val="001B57E0"/>
    <w:rsid w:val="001B58E2"/>
    <w:rsid w:val="001B5952"/>
    <w:rsid w:val="001B5B0E"/>
    <w:rsid w:val="001B5CC3"/>
    <w:rsid w:val="001B5D84"/>
    <w:rsid w:val="001B61AA"/>
    <w:rsid w:val="001B652D"/>
    <w:rsid w:val="001B69E6"/>
    <w:rsid w:val="001B6C86"/>
    <w:rsid w:val="001B6FD3"/>
    <w:rsid w:val="001B755B"/>
    <w:rsid w:val="001B75DD"/>
    <w:rsid w:val="001B7714"/>
    <w:rsid w:val="001B7750"/>
    <w:rsid w:val="001B7936"/>
    <w:rsid w:val="001B7B77"/>
    <w:rsid w:val="001C0A4A"/>
    <w:rsid w:val="001C0C51"/>
    <w:rsid w:val="001C0E3B"/>
    <w:rsid w:val="001C1245"/>
    <w:rsid w:val="001C141A"/>
    <w:rsid w:val="001C162E"/>
    <w:rsid w:val="001C16AA"/>
    <w:rsid w:val="001C1B8F"/>
    <w:rsid w:val="001C1E47"/>
    <w:rsid w:val="001C1F29"/>
    <w:rsid w:val="001C2542"/>
    <w:rsid w:val="001C25EC"/>
    <w:rsid w:val="001C2ECB"/>
    <w:rsid w:val="001C374F"/>
    <w:rsid w:val="001C443E"/>
    <w:rsid w:val="001C4C36"/>
    <w:rsid w:val="001C4D75"/>
    <w:rsid w:val="001C50B3"/>
    <w:rsid w:val="001C510A"/>
    <w:rsid w:val="001C53C8"/>
    <w:rsid w:val="001C54D8"/>
    <w:rsid w:val="001C5544"/>
    <w:rsid w:val="001C55E2"/>
    <w:rsid w:val="001C5B09"/>
    <w:rsid w:val="001C5BC1"/>
    <w:rsid w:val="001C609D"/>
    <w:rsid w:val="001C61F0"/>
    <w:rsid w:val="001C6295"/>
    <w:rsid w:val="001C7102"/>
    <w:rsid w:val="001C710B"/>
    <w:rsid w:val="001C7805"/>
    <w:rsid w:val="001C784E"/>
    <w:rsid w:val="001C7855"/>
    <w:rsid w:val="001C7B4E"/>
    <w:rsid w:val="001C7CE5"/>
    <w:rsid w:val="001C7D75"/>
    <w:rsid w:val="001C7D7F"/>
    <w:rsid w:val="001C7F72"/>
    <w:rsid w:val="001D0080"/>
    <w:rsid w:val="001D0172"/>
    <w:rsid w:val="001D0256"/>
    <w:rsid w:val="001D055B"/>
    <w:rsid w:val="001D0758"/>
    <w:rsid w:val="001D09E3"/>
    <w:rsid w:val="001D0AF7"/>
    <w:rsid w:val="001D0B23"/>
    <w:rsid w:val="001D1390"/>
    <w:rsid w:val="001D14B8"/>
    <w:rsid w:val="001D23AA"/>
    <w:rsid w:val="001D243D"/>
    <w:rsid w:val="001D2601"/>
    <w:rsid w:val="001D2F58"/>
    <w:rsid w:val="001D3164"/>
    <w:rsid w:val="001D3183"/>
    <w:rsid w:val="001D34D8"/>
    <w:rsid w:val="001D3576"/>
    <w:rsid w:val="001D3AE4"/>
    <w:rsid w:val="001D3BDE"/>
    <w:rsid w:val="001D3CB8"/>
    <w:rsid w:val="001D4044"/>
    <w:rsid w:val="001D42D0"/>
    <w:rsid w:val="001D432D"/>
    <w:rsid w:val="001D44C5"/>
    <w:rsid w:val="001D4504"/>
    <w:rsid w:val="001D46D8"/>
    <w:rsid w:val="001D46D9"/>
    <w:rsid w:val="001D4B0C"/>
    <w:rsid w:val="001D511F"/>
    <w:rsid w:val="001D5197"/>
    <w:rsid w:val="001D5477"/>
    <w:rsid w:val="001D5548"/>
    <w:rsid w:val="001D5559"/>
    <w:rsid w:val="001D586C"/>
    <w:rsid w:val="001D5A45"/>
    <w:rsid w:val="001D5BCD"/>
    <w:rsid w:val="001D619E"/>
    <w:rsid w:val="001D661D"/>
    <w:rsid w:val="001D667A"/>
    <w:rsid w:val="001D67CF"/>
    <w:rsid w:val="001D6803"/>
    <w:rsid w:val="001D692A"/>
    <w:rsid w:val="001D6959"/>
    <w:rsid w:val="001D6C55"/>
    <w:rsid w:val="001D720F"/>
    <w:rsid w:val="001D7345"/>
    <w:rsid w:val="001D7629"/>
    <w:rsid w:val="001D779B"/>
    <w:rsid w:val="001D7FA1"/>
    <w:rsid w:val="001E01BE"/>
    <w:rsid w:val="001E0774"/>
    <w:rsid w:val="001E139E"/>
    <w:rsid w:val="001E16F7"/>
    <w:rsid w:val="001E17B0"/>
    <w:rsid w:val="001E18F6"/>
    <w:rsid w:val="001E23F0"/>
    <w:rsid w:val="001E2472"/>
    <w:rsid w:val="001E2B61"/>
    <w:rsid w:val="001E366A"/>
    <w:rsid w:val="001E37BD"/>
    <w:rsid w:val="001E388C"/>
    <w:rsid w:val="001E38BC"/>
    <w:rsid w:val="001E406A"/>
    <w:rsid w:val="001E4293"/>
    <w:rsid w:val="001E443B"/>
    <w:rsid w:val="001E4857"/>
    <w:rsid w:val="001E487C"/>
    <w:rsid w:val="001E48F0"/>
    <w:rsid w:val="001E4F5E"/>
    <w:rsid w:val="001E5149"/>
    <w:rsid w:val="001E5219"/>
    <w:rsid w:val="001E5480"/>
    <w:rsid w:val="001E64A6"/>
    <w:rsid w:val="001E6565"/>
    <w:rsid w:val="001E66DD"/>
    <w:rsid w:val="001E676C"/>
    <w:rsid w:val="001E69AC"/>
    <w:rsid w:val="001E6D10"/>
    <w:rsid w:val="001E6D97"/>
    <w:rsid w:val="001E6FAF"/>
    <w:rsid w:val="001E7213"/>
    <w:rsid w:val="001E72A9"/>
    <w:rsid w:val="001E7401"/>
    <w:rsid w:val="001E768F"/>
    <w:rsid w:val="001E7C40"/>
    <w:rsid w:val="001F0420"/>
    <w:rsid w:val="001F0422"/>
    <w:rsid w:val="001F06AD"/>
    <w:rsid w:val="001F0902"/>
    <w:rsid w:val="001F0958"/>
    <w:rsid w:val="001F0D3C"/>
    <w:rsid w:val="001F12D7"/>
    <w:rsid w:val="001F16E8"/>
    <w:rsid w:val="001F1882"/>
    <w:rsid w:val="001F18F4"/>
    <w:rsid w:val="001F1986"/>
    <w:rsid w:val="001F1CE8"/>
    <w:rsid w:val="001F227A"/>
    <w:rsid w:val="001F2286"/>
    <w:rsid w:val="001F24CA"/>
    <w:rsid w:val="001F2525"/>
    <w:rsid w:val="001F2DA9"/>
    <w:rsid w:val="001F3101"/>
    <w:rsid w:val="001F350A"/>
    <w:rsid w:val="001F36EF"/>
    <w:rsid w:val="001F3805"/>
    <w:rsid w:val="001F3819"/>
    <w:rsid w:val="001F3AA3"/>
    <w:rsid w:val="001F3CD4"/>
    <w:rsid w:val="001F3D41"/>
    <w:rsid w:val="001F3DA6"/>
    <w:rsid w:val="001F3F8B"/>
    <w:rsid w:val="001F4380"/>
    <w:rsid w:val="001F43AF"/>
    <w:rsid w:val="001F4BC8"/>
    <w:rsid w:val="001F4D96"/>
    <w:rsid w:val="001F4ED2"/>
    <w:rsid w:val="001F5069"/>
    <w:rsid w:val="001F52E7"/>
    <w:rsid w:val="001F53A7"/>
    <w:rsid w:val="001F540A"/>
    <w:rsid w:val="001F56AF"/>
    <w:rsid w:val="001F595C"/>
    <w:rsid w:val="001F596D"/>
    <w:rsid w:val="001F5CF6"/>
    <w:rsid w:val="001F5D57"/>
    <w:rsid w:val="001F5DA1"/>
    <w:rsid w:val="001F5E03"/>
    <w:rsid w:val="001F5EE7"/>
    <w:rsid w:val="001F5F9C"/>
    <w:rsid w:val="001F6189"/>
    <w:rsid w:val="001F6196"/>
    <w:rsid w:val="001F619D"/>
    <w:rsid w:val="001F6214"/>
    <w:rsid w:val="001F645F"/>
    <w:rsid w:val="001F6551"/>
    <w:rsid w:val="001F6776"/>
    <w:rsid w:val="001F6A64"/>
    <w:rsid w:val="001F6B14"/>
    <w:rsid w:val="001F6DC0"/>
    <w:rsid w:val="001F75AB"/>
    <w:rsid w:val="001F7866"/>
    <w:rsid w:val="001F7977"/>
    <w:rsid w:val="001F7F58"/>
    <w:rsid w:val="00200007"/>
    <w:rsid w:val="002001C2"/>
    <w:rsid w:val="0020051B"/>
    <w:rsid w:val="002008DA"/>
    <w:rsid w:val="00200C8C"/>
    <w:rsid w:val="00200DD2"/>
    <w:rsid w:val="00201173"/>
    <w:rsid w:val="00201439"/>
    <w:rsid w:val="0020198F"/>
    <w:rsid w:val="00201D00"/>
    <w:rsid w:val="00201EE2"/>
    <w:rsid w:val="002023F2"/>
    <w:rsid w:val="0020243B"/>
    <w:rsid w:val="00202842"/>
    <w:rsid w:val="0020287F"/>
    <w:rsid w:val="00202A9B"/>
    <w:rsid w:val="00202C18"/>
    <w:rsid w:val="00202CB1"/>
    <w:rsid w:val="00203142"/>
    <w:rsid w:val="002031AA"/>
    <w:rsid w:val="0020321C"/>
    <w:rsid w:val="0020347F"/>
    <w:rsid w:val="002034A8"/>
    <w:rsid w:val="00203E8B"/>
    <w:rsid w:val="00203EB9"/>
    <w:rsid w:val="00204126"/>
    <w:rsid w:val="0020426D"/>
    <w:rsid w:val="00204564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CC9"/>
    <w:rsid w:val="00205F7A"/>
    <w:rsid w:val="002061EB"/>
    <w:rsid w:val="002064AB"/>
    <w:rsid w:val="002064E0"/>
    <w:rsid w:val="00206546"/>
    <w:rsid w:val="0020691E"/>
    <w:rsid w:val="00206A5D"/>
    <w:rsid w:val="00206B9A"/>
    <w:rsid w:val="00206B9C"/>
    <w:rsid w:val="00207024"/>
    <w:rsid w:val="00207AA3"/>
    <w:rsid w:val="00207BEE"/>
    <w:rsid w:val="00207C16"/>
    <w:rsid w:val="00207D42"/>
    <w:rsid w:val="00207DD3"/>
    <w:rsid w:val="00207EDD"/>
    <w:rsid w:val="00210476"/>
    <w:rsid w:val="002104D4"/>
    <w:rsid w:val="002108AC"/>
    <w:rsid w:val="002109D6"/>
    <w:rsid w:val="00210A7E"/>
    <w:rsid w:val="00210E91"/>
    <w:rsid w:val="00210F8A"/>
    <w:rsid w:val="00211245"/>
    <w:rsid w:val="0021138B"/>
    <w:rsid w:val="002114E3"/>
    <w:rsid w:val="00211A54"/>
    <w:rsid w:val="00211AD7"/>
    <w:rsid w:val="00211BF6"/>
    <w:rsid w:val="002122B3"/>
    <w:rsid w:val="0021233B"/>
    <w:rsid w:val="002124AC"/>
    <w:rsid w:val="0021255F"/>
    <w:rsid w:val="002127C7"/>
    <w:rsid w:val="002128F7"/>
    <w:rsid w:val="00212D3C"/>
    <w:rsid w:val="00212D9C"/>
    <w:rsid w:val="00212F3D"/>
    <w:rsid w:val="0021379C"/>
    <w:rsid w:val="00213A33"/>
    <w:rsid w:val="00213C7E"/>
    <w:rsid w:val="00214116"/>
    <w:rsid w:val="00214484"/>
    <w:rsid w:val="00214ADC"/>
    <w:rsid w:val="00214B53"/>
    <w:rsid w:val="00214CDE"/>
    <w:rsid w:val="00214ECF"/>
    <w:rsid w:val="00215079"/>
    <w:rsid w:val="002150FD"/>
    <w:rsid w:val="002153BE"/>
    <w:rsid w:val="002154A8"/>
    <w:rsid w:val="00215612"/>
    <w:rsid w:val="00215911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975"/>
    <w:rsid w:val="00216A68"/>
    <w:rsid w:val="00216B8F"/>
    <w:rsid w:val="00216BDD"/>
    <w:rsid w:val="00216FA4"/>
    <w:rsid w:val="002171CE"/>
    <w:rsid w:val="002173F8"/>
    <w:rsid w:val="0022016E"/>
    <w:rsid w:val="00220717"/>
    <w:rsid w:val="00220A6D"/>
    <w:rsid w:val="00220AF0"/>
    <w:rsid w:val="00220D32"/>
    <w:rsid w:val="00220F20"/>
    <w:rsid w:val="00221519"/>
    <w:rsid w:val="00221660"/>
    <w:rsid w:val="00222428"/>
    <w:rsid w:val="00222BC6"/>
    <w:rsid w:val="00222D87"/>
    <w:rsid w:val="00222E1F"/>
    <w:rsid w:val="00222F53"/>
    <w:rsid w:val="002231BC"/>
    <w:rsid w:val="002231CD"/>
    <w:rsid w:val="00223209"/>
    <w:rsid w:val="00223240"/>
    <w:rsid w:val="00223263"/>
    <w:rsid w:val="0022340F"/>
    <w:rsid w:val="0022372F"/>
    <w:rsid w:val="00223AAC"/>
    <w:rsid w:val="00223AC4"/>
    <w:rsid w:val="00223DBC"/>
    <w:rsid w:val="00224192"/>
    <w:rsid w:val="002242C6"/>
    <w:rsid w:val="002243DA"/>
    <w:rsid w:val="00224EC1"/>
    <w:rsid w:val="0022526F"/>
    <w:rsid w:val="00225999"/>
    <w:rsid w:val="00225B6E"/>
    <w:rsid w:val="00225BA9"/>
    <w:rsid w:val="00225C07"/>
    <w:rsid w:val="0022604B"/>
    <w:rsid w:val="00226341"/>
    <w:rsid w:val="00226915"/>
    <w:rsid w:val="002275F6"/>
    <w:rsid w:val="0022782F"/>
    <w:rsid w:val="00227954"/>
    <w:rsid w:val="00227A66"/>
    <w:rsid w:val="00227A81"/>
    <w:rsid w:val="00227B06"/>
    <w:rsid w:val="00227EB5"/>
    <w:rsid w:val="00227EE1"/>
    <w:rsid w:val="00227EE3"/>
    <w:rsid w:val="00227F9F"/>
    <w:rsid w:val="00230009"/>
    <w:rsid w:val="00230057"/>
    <w:rsid w:val="002301F6"/>
    <w:rsid w:val="00230250"/>
    <w:rsid w:val="00230265"/>
    <w:rsid w:val="00230280"/>
    <w:rsid w:val="00230351"/>
    <w:rsid w:val="00230D02"/>
    <w:rsid w:val="00230DF1"/>
    <w:rsid w:val="00230E79"/>
    <w:rsid w:val="00230EC5"/>
    <w:rsid w:val="002313AD"/>
    <w:rsid w:val="0023173C"/>
    <w:rsid w:val="00231834"/>
    <w:rsid w:val="00231A6D"/>
    <w:rsid w:val="00231AAF"/>
    <w:rsid w:val="00231B73"/>
    <w:rsid w:val="00231E70"/>
    <w:rsid w:val="0023203F"/>
    <w:rsid w:val="002320CD"/>
    <w:rsid w:val="0023237A"/>
    <w:rsid w:val="00232467"/>
    <w:rsid w:val="002328CC"/>
    <w:rsid w:val="002328E7"/>
    <w:rsid w:val="00232A3D"/>
    <w:rsid w:val="00232C7A"/>
    <w:rsid w:val="00232D63"/>
    <w:rsid w:val="0023325C"/>
    <w:rsid w:val="002333DB"/>
    <w:rsid w:val="00233500"/>
    <w:rsid w:val="002336AB"/>
    <w:rsid w:val="00233816"/>
    <w:rsid w:val="00233AF1"/>
    <w:rsid w:val="00233D02"/>
    <w:rsid w:val="00233D61"/>
    <w:rsid w:val="0023420E"/>
    <w:rsid w:val="00234240"/>
    <w:rsid w:val="0023451F"/>
    <w:rsid w:val="00234645"/>
    <w:rsid w:val="00234BF3"/>
    <w:rsid w:val="00234C71"/>
    <w:rsid w:val="00234DB2"/>
    <w:rsid w:val="002352E8"/>
    <w:rsid w:val="00235383"/>
    <w:rsid w:val="0023589E"/>
    <w:rsid w:val="002358C1"/>
    <w:rsid w:val="00235E0E"/>
    <w:rsid w:val="00236227"/>
    <w:rsid w:val="0023645A"/>
    <w:rsid w:val="00236854"/>
    <w:rsid w:val="00236A44"/>
    <w:rsid w:val="00236B4F"/>
    <w:rsid w:val="00236B5C"/>
    <w:rsid w:val="00237093"/>
    <w:rsid w:val="00237317"/>
    <w:rsid w:val="00237610"/>
    <w:rsid w:val="00237640"/>
    <w:rsid w:val="00237ACD"/>
    <w:rsid w:val="00237B38"/>
    <w:rsid w:val="00237E07"/>
    <w:rsid w:val="00237E12"/>
    <w:rsid w:val="00240069"/>
    <w:rsid w:val="0024006C"/>
    <w:rsid w:val="0024011B"/>
    <w:rsid w:val="002401A0"/>
    <w:rsid w:val="00240366"/>
    <w:rsid w:val="00240446"/>
    <w:rsid w:val="00240450"/>
    <w:rsid w:val="002405A1"/>
    <w:rsid w:val="00240704"/>
    <w:rsid w:val="00240B18"/>
    <w:rsid w:val="00240B7F"/>
    <w:rsid w:val="00240FF2"/>
    <w:rsid w:val="00241001"/>
    <w:rsid w:val="0024100F"/>
    <w:rsid w:val="002412F5"/>
    <w:rsid w:val="00241433"/>
    <w:rsid w:val="0024161D"/>
    <w:rsid w:val="0024219E"/>
    <w:rsid w:val="002425CA"/>
    <w:rsid w:val="0024266A"/>
    <w:rsid w:val="00242EF2"/>
    <w:rsid w:val="00242EFD"/>
    <w:rsid w:val="002430F2"/>
    <w:rsid w:val="002439F4"/>
    <w:rsid w:val="00243A49"/>
    <w:rsid w:val="00243AF0"/>
    <w:rsid w:val="00243DD0"/>
    <w:rsid w:val="002441CB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92F"/>
    <w:rsid w:val="00247B22"/>
    <w:rsid w:val="00250145"/>
    <w:rsid w:val="0025028F"/>
    <w:rsid w:val="002504AB"/>
    <w:rsid w:val="0025066B"/>
    <w:rsid w:val="00250945"/>
    <w:rsid w:val="00250DA2"/>
    <w:rsid w:val="00251165"/>
    <w:rsid w:val="00251301"/>
    <w:rsid w:val="002516B4"/>
    <w:rsid w:val="0025178B"/>
    <w:rsid w:val="002517F0"/>
    <w:rsid w:val="00251911"/>
    <w:rsid w:val="00251C19"/>
    <w:rsid w:val="00251CBD"/>
    <w:rsid w:val="0025211D"/>
    <w:rsid w:val="002522C7"/>
    <w:rsid w:val="002525CF"/>
    <w:rsid w:val="002526E2"/>
    <w:rsid w:val="00252770"/>
    <w:rsid w:val="0025280B"/>
    <w:rsid w:val="00252C4C"/>
    <w:rsid w:val="00252DA2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AA6"/>
    <w:rsid w:val="00254C95"/>
    <w:rsid w:val="00254D03"/>
    <w:rsid w:val="00254FD3"/>
    <w:rsid w:val="002550EB"/>
    <w:rsid w:val="0025525B"/>
    <w:rsid w:val="00255407"/>
    <w:rsid w:val="002558C3"/>
    <w:rsid w:val="00256385"/>
    <w:rsid w:val="00256C15"/>
    <w:rsid w:val="00256DB6"/>
    <w:rsid w:val="0025700F"/>
    <w:rsid w:val="00257307"/>
    <w:rsid w:val="00257533"/>
    <w:rsid w:val="00257B6C"/>
    <w:rsid w:val="00257EA3"/>
    <w:rsid w:val="0026010B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6D"/>
    <w:rsid w:val="002629E8"/>
    <w:rsid w:val="00262F52"/>
    <w:rsid w:val="00262F9C"/>
    <w:rsid w:val="002631D8"/>
    <w:rsid w:val="00263203"/>
    <w:rsid w:val="00263476"/>
    <w:rsid w:val="0026349B"/>
    <w:rsid w:val="00263A16"/>
    <w:rsid w:val="00263B2F"/>
    <w:rsid w:val="00263C24"/>
    <w:rsid w:val="00263D47"/>
    <w:rsid w:val="00263E19"/>
    <w:rsid w:val="00263E8D"/>
    <w:rsid w:val="00264124"/>
    <w:rsid w:val="0026445D"/>
    <w:rsid w:val="00264485"/>
    <w:rsid w:val="002644AC"/>
    <w:rsid w:val="002647AC"/>
    <w:rsid w:val="00264A0B"/>
    <w:rsid w:val="00264B39"/>
    <w:rsid w:val="00264F6E"/>
    <w:rsid w:val="00264FB3"/>
    <w:rsid w:val="00265127"/>
    <w:rsid w:val="002657A5"/>
    <w:rsid w:val="0026596A"/>
    <w:rsid w:val="00266700"/>
    <w:rsid w:val="002667BE"/>
    <w:rsid w:val="00266D1F"/>
    <w:rsid w:val="00266DC7"/>
    <w:rsid w:val="0026730A"/>
    <w:rsid w:val="0026738B"/>
    <w:rsid w:val="0026782E"/>
    <w:rsid w:val="0026783C"/>
    <w:rsid w:val="00267C89"/>
    <w:rsid w:val="00267E6B"/>
    <w:rsid w:val="0027053A"/>
    <w:rsid w:val="0027097D"/>
    <w:rsid w:val="00270AC7"/>
    <w:rsid w:val="00270C95"/>
    <w:rsid w:val="00270EBB"/>
    <w:rsid w:val="002713B4"/>
    <w:rsid w:val="00271658"/>
    <w:rsid w:val="00271BD5"/>
    <w:rsid w:val="00271F04"/>
    <w:rsid w:val="00272125"/>
    <w:rsid w:val="00272588"/>
    <w:rsid w:val="002726CF"/>
    <w:rsid w:val="0027272B"/>
    <w:rsid w:val="002729EF"/>
    <w:rsid w:val="00272C0D"/>
    <w:rsid w:val="0027325C"/>
    <w:rsid w:val="002732E6"/>
    <w:rsid w:val="00273375"/>
    <w:rsid w:val="00273B85"/>
    <w:rsid w:val="0027420C"/>
    <w:rsid w:val="0027435D"/>
    <w:rsid w:val="002744DC"/>
    <w:rsid w:val="00274504"/>
    <w:rsid w:val="0027465F"/>
    <w:rsid w:val="00274918"/>
    <w:rsid w:val="00274922"/>
    <w:rsid w:val="00274ACE"/>
    <w:rsid w:val="00274B08"/>
    <w:rsid w:val="002755D3"/>
    <w:rsid w:val="002756EC"/>
    <w:rsid w:val="0027576F"/>
    <w:rsid w:val="00275864"/>
    <w:rsid w:val="002758B3"/>
    <w:rsid w:val="002759C2"/>
    <w:rsid w:val="00275E2E"/>
    <w:rsid w:val="00276086"/>
    <w:rsid w:val="0027629E"/>
    <w:rsid w:val="0027630E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66"/>
    <w:rsid w:val="00280389"/>
    <w:rsid w:val="002803AE"/>
    <w:rsid w:val="002803B9"/>
    <w:rsid w:val="00280488"/>
    <w:rsid w:val="002811D7"/>
    <w:rsid w:val="0028124B"/>
    <w:rsid w:val="002812D2"/>
    <w:rsid w:val="0028193E"/>
    <w:rsid w:val="00281D5B"/>
    <w:rsid w:val="00281F71"/>
    <w:rsid w:val="002822B2"/>
    <w:rsid w:val="002826F3"/>
    <w:rsid w:val="00282857"/>
    <w:rsid w:val="00282C0A"/>
    <w:rsid w:val="00282F05"/>
    <w:rsid w:val="0028320B"/>
    <w:rsid w:val="002837E6"/>
    <w:rsid w:val="002839D0"/>
    <w:rsid w:val="00283BA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245"/>
    <w:rsid w:val="0028546C"/>
    <w:rsid w:val="002858BE"/>
    <w:rsid w:val="00285997"/>
    <w:rsid w:val="00285ACA"/>
    <w:rsid w:val="00285CBD"/>
    <w:rsid w:val="0028617C"/>
    <w:rsid w:val="0028660B"/>
    <w:rsid w:val="00286F18"/>
    <w:rsid w:val="0028723E"/>
    <w:rsid w:val="00287251"/>
    <w:rsid w:val="002873B3"/>
    <w:rsid w:val="0028742A"/>
    <w:rsid w:val="002874FF"/>
    <w:rsid w:val="002879BA"/>
    <w:rsid w:val="00287B53"/>
    <w:rsid w:val="00287D0D"/>
    <w:rsid w:val="002900F8"/>
    <w:rsid w:val="00290647"/>
    <w:rsid w:val="002906DB"/>
    <w:rsid w:val="00290998"/>
    <w:rsid w:val="002909CB"/>
    <w:rsid w:val="00290CEF"/>
    <w:rsid w:val="00290E88"/>
    <w:rsid w:val="0029104B"/>
    <w:rsid w:val="00291374"/>
    <w:rsid w:val="002913BC"/>
    <w:rsid w:val="00291488"/>
    <w:rsid w:val="002914CE"/>
    <w:rsid w:val="00291776"/>
    <w:rsid w:val="00291BCF"/>
    <w:rsid w:val="00291D24"/>
    <w:rsid w:val="00291E0A"/>
    <w:rsid w:val="00291E28"/>
    <w:rsid w:val="00291ECA"/>
    <w:rsid w:val="00292290"/>
    <w:rsid w:val="00292346"/>
    <w:rsid w:val="002924EF"/>
    <w:rsid w:val="00292562"/>
    <w:rsid w:val="002928A0"/>
    <w:rsid w:val="002929EE"/>
    <w:rsid w:val="00292F20"/>
    <w:rsid w:val="002930C7"/>
    <w:rsid w:val="0029351C"/>
    <w:rsid w:val="0029351D"/>
    <w:rsid w:val="002935F9"/>
    <w:rsid w:val="00293A05"/>
    <w:rsid w:val="00293B8A"/>
    <w:rsid w:val="00293DF6"/>
    <w:rsid w:val="00294209"/>
    <w:rsid w:val="00294252"/>
    <w:rsid w:val="002944FE"/>
    <w:rsid w:val="002946AD"/>
    <w:rsid w:val="00294CA8"/>
    <w:rsid w:val="0029505C"/>
    <w:rsid w:val="00295095"/>
    <w:rsid w:val="002951A9"/>
    <w:rsid w:val="00295362"/>
    <w:rsid w:val="002955AE"/>
    <w:rsid w:val="0029620A"/>
    <w:rsid w:val="00296390"/>
    <w:rsid w:val="0029647D"/>
    <w:rsid w:val="0029678C"/>
    <w:rsid w:val="00296C0C"/>
    <w:rsid w:val="00296D8E"/>
    <w:rsid w:val="00296DD8"/>
    <w:rsid w:val="00296E6F"/>
    <w:rsid w:val="00296F89"/>
    <w:rsid w:val="00297286"/>
    <w:rsid w:val="00297340"/>
    <w:rsid w:val="002976AA"/>
    <w:rsid w:val="00297749"/>
    <w:rsid w:val="00297847"/>
    <w:rsid w:val="00297A40"/>
    <w:rsid w:val="00297A72"/>
    <w:rsid w:val="00297D00"/>
    <w:rsid w:val="00297D35"/>
    <w:rsid w:val="002A0319"/>
    <w:rsid w:val="002A0529"/>
    <w:rsid w:val="002A0C31"/>
    <w:rsid w:val="002A0E71"/>
    <w:rsid w:val="002A17AC"/>
    <w:rsid w:val="002A19B1"/>
    <w:rsid w:val="002A1BA5"/>
    <w:rsid w:val="002A1DA7"/>
    <w:rsid w:val="002A1F17"/>
    <w:rsid w:val="002A2468"/>
    <w:rsid w:val="002A2512"/>
    <w:rsid w:val="002A271D"/>
    <w:rsid w:val="002A2847"/>
    <w:rsid w:val="002A2BAB"/>
    <w:rsid w:val="002A3203"/>
    <w:rsid w:val="002A324C"/>
    <w:rsid w:val="002A388B"/>
    <w:rsid w:val="002A3993"/>
    <w:rsid w:val="002A3A2A"/>
    <w:rsid w:val="002A3A5D"/>
    <w:rsid w:val="002A3D5E"/>
    <w:rsid w:val="002A411F"/>
    <w:rsid w:val="002A414E"/>
    <w:rsid w:val="002A4628"/>
    <w:rsid w:val="002A475A"/>
    <w:rsid w:val="002A47B9"/>
    <w:rsid w:val="002A49D0"/>
    <w:rsid w:val="002A4D2C"/>
    <w:rsid w:val="002A5186"/>
    <w:rsid w:val="002A52F9"/>
    <w:rsid w:val="002A53A7"/>
    <w:rsid w:val="002A59D1"/>
    <w:rsid w:val="002A6255"/>
    <w:rsid w:val="002A6459"/>
    <w:rsid w:val="002A6894"/>
    <w:rsid w:val="002A6D80"/>
    <w:rsid w:val="002A6D82"/>
    <w:rsid w:val="002A74DF"/>
    <w:rsid w:val="002A7598"/>
    <w:rsid w:val="002A793B"/>
    <w:rsid w:val="002A7DA4"/>
    <w:rsid w:val="002B02B2"/>
    <w:rsid w:val="002B0757"/>
    <w:rsid w:val="002B0C4E"/>
    <w:rsid w:val="002B0F2F"/>
    <w:rsid w:val="002B112A"/>
    <w:rsid w:val="002B1192"/>
    <w:rsid w:val="002B1195"/>
    <w:rsid w:val="002B1282"/>
    <w:rsid w:val="002B16FA"/>
    <w:rsid w:val="002B17AB"/>
    <w:rsid w:val="002B1FEF"/>
    <w:rsid w:val="002B1FFF"/>
    <w:rsid w:val="002B21E7"/>
    <w:rsid w:val="002B2672"/>
    <w:rsid w:val="002B2820"/>
    <w:rsid w:val="002B287C"/>
    <w:rsid w:val="002B28A2"/>
    <w:rsid w:val="002B2932"/>
    <w:rsid w:val="002B2BA1"/>
    <w:rsid w:val="002B2D56"/>
    <w:rsid w:val="002B2EDE"/>
    <w:rsid w:val="002B2F75"/>
    <w:rsid w:val="002B303C"/>
    <w:rsid w:val="002B317C"/>
    <w:rsid w:val="002B3C46"/>
    <w:rsid w:val="002B437B"/>
    <w:rsid w:val="002B4758"/>
    <w:rsid w:val="002B49AE"/>
    <w:rsid w:val="002B4E4B"/>
    <w:rsid w:val="002B4EFD"/>
    <w:rsid w:val="002B512B"/>
    <w:rsid w:val="002B516F"/>
    <w:rsid w:val="002B52D5"/>
    <w:rsid w:val="002B542C"/>
    <w:rsid w:val="002B56E2"/>
    <w:rsid w:val="002B57B2"/>
    <w:rsid w:val="002B5847"/>
    <w:rsid w:val="002B59A1"/>
    <w:rsid w:val="002B5A29"/>
    <w:rsid w:val="002B5B78"/>
    <w:rsid w:val="002B5CCB"/>
    <w:rsid w:val="002B5D2B"/>
    <w:rsid w:val="002B5F3E"/>
    <w:rsid w:val="002B5F8D"/>
    <w:rsid w:val="002B5FE5"/>
    <w:rsid w:val="002B604D"/>
    <w:rsid w:val="002B6431"/>
    <w:rsid w:val="002B67B5"/>
    <w:rsid w:val="002B6A1C"/>
    <w:rsid w:val="002B7077"/>
    <w:rsid w:val="002B7592"/>
    <w:rsid w:val="002B7988"/>
    <w:rsid w:val="002B7DC6"/>
    <w:rsid w:val="002C084C"/>
    <w:rsid w:val="002C086B"/>
    <w:rsid w:val="002C08DD"/>
    <w:rsid w:val="002C0A05"/>
    <w:rsid w:val="002C0A3E"/>
    <w:rsid w:val="002C0C10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00D"/>
    <w:rsid w:val="002C223F"/>
    <w:rsid w:val="002C2245"/>
    <w:rsid w:val="002C26F3"/>
    <w:rsid w:val="002C318B"/>
    <w:rsid w:val="002C31A1"/>
    <w:rsid w:val="002C32FF"/>
    <w:rsid w:val="002C37A0"/>
    <w:rsid w:val="002C398C"/>
    <w:rsid w:val="002C398D"/>
    <w:rsid w:val="002C3C1E"/>
    <w:rsid w:val="002C4357"/>
    <w:rsid w:val="002C43BC"/>
    <w:rsid w:val="002C46F8"/>
    <w:rsid w:val="002C4818"/>
    <w:rsid w:val="002C499F"/>
    <w:rsid w:val="002C4C31"/>
    <w:rsid w:val="002C4D84"/>
    <w:rsid w:val="002C4FD0"/>
    <w:rsid w:val="002C520A"/>
    <w:rsid w:val="002C586D"/>
    <w:rsid w:val="002C59AD"/>
    <w:rsid w:val="002C5D45"/>
    <w:rsid w:val="002C5F5A"/>
    <w:rsid w:val="002C5F7E"/>
    <w:rsid w:val="002C61C0"/>
    <w:rsid w:val="002C635B"/>
    <w:rsid w:val="002C6474"/>
    <w:rsid w:val="002C6767"/>
    <w:rsid w:val="002C6867"/>
    <w:rsid w:val="002C6B77"/>
    <w:rsid w:val="002C6C5F"/>
    <w:rsid w:val="002C6DC5"/>
    <w:rsid w:val="002C70AB"/>
    <w:rsid w:val="002C70F2"/>
    <w:rsid w:val="002C7742"/>
    <w:rsid w:val="002C77EC"/>
    <w:rsid w:val="002D034A"/>
    <w:rsid w:val="002D06E7"/>
    <w:rsid w:val="002D071D"/>
    <w:rsid w:val="002D0DC0"/>
    <w:rsid w:val="002D0E3F"/>
    <w:rsid w:val="002D0ED7"/>
    <w:rsid w:val="002D10FD"/>
    <w:rsid w:val="002D11E3"/>
    <w:rsid w:val="002D15E5"/>
    <w:rsid w:val="002D1A13"/>
    <w:rsid w:val="002D1B7F"/>
    <w:rsid w:val="002D1E68"/>
    <w:rsid w:val="002D2139"/>
    <w:rsid w:val="002D242F"/>
    <w:rsid w:val="002D2888"/>
    <w:rsid w:val="002D2932"/>
    <w:rsid w:val="002D2C69"/>
    <w:rsid w:val="002D2DC6"/>
    <w:rsid w:val="002D2FF9"/>
    <w:rsid w:val="002D31C8"/>
    <w:rsid w:val="002D3516"/>
    <w:rsid w:val="002D38A1"/>
    <w:rsid w:val="002D3A05"/>
    <w:rsid w:val="002D3B3B"/>
    <w:rsid w:val="002D43B4"/>
    <w:rsid w:val="002D465E"/>
    <w:rsid w:val="002D4D55"/>
    <w:rsid w:val="002D541C"/>
    <w:rsid w:val="002D557B"/>
    <w:rsid w:val="002D55B3"/>
    <w:rsid w:val="002D57B4"/>
    <w:rsid w:val="002D58DE"/>
    <w:rsid w:val="002D59C3"/>
    <w:rsid w:val="002D5D61"/>
    <w:rsid w:val="002D5D9E"/>
    <w:rsid w:val="002D61A3"/>
    <w:rsid w:val="002D6338"/>
    <w:rsid w:val="002D64C5"/>
    <w:rsid w:val="002D6C1F"/>
    <w:rsid w:val="002D6E72"/>
    <w:rsid w:val="002D7172"/>
    <w:rsid w:val="002D7403"/>
    <w:rsid w:val="002D75A9"/>
    <w:rsid w:val="002D7D82"/>
    <w:rsid w:val="002D7EB1"/>
    <w:rsid w:val="002E018B"/>
    <w:rsid w:val="002E02BF"/>
    <w:rsid w:val="002E063C"/>
    <w:rsid w:val="002E0721"/>
    <w:rsid w:val="002E08C4"/>
    <w:rsid w:val="002E0BA9"/>
    <w:rsid w:val="002E0C7A"/>
    <w:rsid w:val="002E0F83"/>
    <w:rsid w:val="002E1112"/>
    <w:rsid w:val="002E1248"/>
    <w:rsid w:val="002E1493"/>
    <w:rsid w:val="002E15F1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80A"/>
    <w:rsid w:val="002E293A"/>
    <w:rsid w:val="002E2CD2"/>
    <w:rsid w:val="002E2D50"/>
    <w:rsid w:val="002E2DFC"/>
    <w:rsid w:val="002E2F5A"/>
    <w:rsid w:val="002E3067"/>
    <w:rsid w:val="002E32E6"/>
    <w:rsid w:val="002E34A5"/>
    <w:rsid w:val="002E34E9"/>
    <w:rsid w:val="002E39D4"/>
    <w:rsid w:val="002E3EC4"/>
    <w:rsid w:val="002E4808"/>
    <w:rsid w:val="002E4BE2"/>
    <w:rsid w:val="002E4C8D"/>
    <w:rsid w:val="002E4D51"/>
    <w:rsid w:val="002E4E31"/>
    <w:rsid w:val="002E4F06"/>
    <w:rsid w:val="002E50E5"/>
    <w:rsid w:val="002E529F"/>
    <w:rsid w:val="002E552D"/>
    <w:rsid w:val="002E565E"/>
    <w:rsid w:val="002E6266"/>
    <w:rsid w:val="002E63A8"/>
    <w:rsid w:val="002E6545"/>
    <w:rsid w:val="002E683B"/>
    <w:rsid w:val="002E6BB6"/>
    <w:rsid w:val="002E75BE"/>
    <w:rsid w:val="002E76FA"/>
    <w:rsid w:val="002E788A"/>
    <w:rsid w:val="002E78F8"/>
    <w:rsid w:val="002E7F5F"/>
    <w:rsid w:val="002F00DA"/>
    <w:rsid w:val="002F06CE"/>
    <w:rsid w:val="002F0701"/>
    <w:rsid w:val="002F07EB"/>
    <w:rsid w:val="002F0888"/>
    <w:rsid w:val="002F0D8C"/>
    <w:rsid w:val="002F0EE3"/>
    <w:rsid w:val="002F0FB3"/>
    <w:rsid w:val="002F107E"/>
    <w:rsid w:val="002F10D0"/>
    <w:rsid w:val="002F12E2"/>
    <w:rsid w:val="002F1488"/>
    <w:rsid w:val="002F14B5"/>
    <w:rsid w:val="002F1811"/>
    <w:rsid w:val="002F18E7"/>
    <w:rsid w:val="002F1FCC"/>
    <w:rsid w:val="002F200D"/>
    <w:rsid w:val="002F22C6"/>
    <w:rsid w:val="002F24B1"/>
    <w:rsid w:val="002F24BE"/>
    <w:rsid w:val="002F2DD8"/>
    <w:rsid w:val="002F3008"/>
    <w:rsid w:val="002F31F1"/>
    <w:rsid w:val="002F3294"/>
    <w:rsid w:val="002F34AB"/>
    <w:rsid w:val="002F34CD"/>
    <w:rsid w:val="002F34F9"/>
    <w:rsid w:val="002F3564"/>
    <w:rsid w:val="002F3691"/>
    <w:rsid w:val="002F370C"/>
    <w:rsid w:val="002F376D"/>
    <w:rsid w:val="002F3B5E"/>
    <w:rsid w:val="002F409E"/>
    <w:rsid w:val="002F4506"/>
    <w:rsid w:val="002F456A"/>
    <w:rsid w:val="002F456E"/>
    <w:rsid w:val="002F4578"/>
    <w:rsid w:val="002F47BF"/>
    <w:rsid w:val="002F5891"/>
    <w:rsid w:val="002F61E6"/>
    <w:rsid w:val="002F62E1"/>
    <w:rsid w:val="002F65F5"/>
    <w:rsid w:val="002F6AA5"/>
    <w:rsid w:val="002F6B3F"/>
    <w:rsid w:val="002F6F19"/>
    <w:rsid w:val="002F6FC3"/>
    <w:rsid w:val="002F705A"/>
    <w:rsid w:val="002F70FE"/>
    <w:rsid w:val="002F7256"/>
    <w:rsid w:val="002F7327"/>
    <w:rsid w:val="002F75C3"/>
    <w:rsid w:val="002F7606"/>
    <w:rsid w:val="002F793D"/>
    <w:rsid w:val="002F798B"/>
    <w:rsid w:val="002F7A57"/>
    <w:rsid w:val="002F7AE3"/>
    <w:rsid w:val="002F7CD1"/>
    <w:rsid w:val="002F7EBB"/>
    <w:rsid w:val="00300330"/>
    <w:rsid w:val="00300477"/>
    <w:rsid w:val="00300672"/>
    <w:rsid w:val="00300817"/>
    <w:rsid w:val="00300C84"/>
    <w:rsid w:val="00301238"/>
    <w:rsid w:val="003012FB"/>
    <w:rsid w:val="0030155D"/>
    <w:rsid w:val="003018A3"/>
    <w:rsid w:val="003019E2"/>
    <w:rsid w:val="00302082"/>
    <w:rsid w:val="00302A5E"/>
    <w:rsid w:val="00302B7C"/>
    <w:rsid w:val="00302BE1"/>
    <w:rsid w:val="00302F57"/>
    <w:rsid w:val="00303378"/>
    <w:rsid w:val="00303A9B"/>
    <w:rsid w:val="00303AB6"/>
    <w:rsid w:val="00303B4D"/>
    <w:rsid w:val="003042C4"/>
    <w:rsid w:val="003047A5"/>
    <w:rsid w:val="0030491A"/>
    <w:rsid w:val="00304AFD"/>
    <w:rsid w:val="00305013"/>
    <w:rsid w:val="00305090"/>
    <w:rsid w:val="0030514A"/>
    <w:rsid w:val="003053D7"/>
    <w:rsid w:val="00305447"/>
    <w:rsid w:val="003059C3"/>
    <w:rsid w:val="00305C53"/>
    <w:rsid w:val="0030679C"/>
    <w:rsid w:val="00306894"/>
    <w:rsid w:val="00306A89"/>
    <w:rsid w:val="00306B85"/>
    <w:rsid w:val="00306CFB"/>
    <w:rsid w:val="00306D81"/>
    <w:rsid w:val="00306E0B"/>
    <w:rsid w:val="003070BA"/>
    <w:rsid w:val="003075A4"/>
    <w:rsid w:val="0030775C"/>
    <w:rsid w:val="0030787F"/>
    <w:rsid w:val="00307987"/>
    <w:rsid w:val="00307B6B"/>
    <w:rsid w:val="00307C2F"/>
    <w:rsid w:val="003101CE"/>
    <w:rsid w:val="0031041D"/>
    <w:rsid w:val="003105D5"/>
    <w:rsid w:val="00310FFE"/>
    <w:rsid w:val="003110C1"/>
    <w:rsid w:val="003112D0"/>
    <w:rsid w:val="00311326"/>
    <w:rsid w:val="003115B1"/>
    <w:rsid w:val="00311BB4"/>
    <w:rsid w:val="00311C37"/>
    <w:rsid w:val="00311CDA"/>
    <w:rsid w:val="00311CE8"/>
    <w:rsid w:val="003126A5"/>
    <w:rsid w:val="003126A9"/>
    <w:rsid w:val="00312814"/>
    <w:rsid w:val="00312A09"/>
    <w:rsid w:val="00312DE9"/>
    <w:rsid w:val="00312EB3"/>
    <w:rsid w:val="00313190"/>
    <w:rsid w:val="00313420"/>
    <w:rsid w:val="00313982"/>
    <w:rsid w:val="00313A12"/>
    <w:rsid w:val="00313A55"/>
    <w:rsid w:val="00313A7A"/>
    <w:rsid w:val="00313D30"/>
    <w:rsid w:val="00314086"/>
    <w:rsid w:val="00314216"/>
    <w:rsid w:val="00314286"/>
    <w:rsid w:val="00314416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614E"/>
    <w:rsid w:val="003166A6"/>
    <w:rsid w:val="00316A6D"/>
    <w:rsid w:val="00316CAC"/>
    <w:rsid w:val="00316DAF"/>
    <w:rsid w:val="00317415"/>
    <w:rsid w:val="00317896"/>
    <w:rsid w:val="00317A20"/>
    <w:rsid w:val="00317E1A"/>
    <w:rsid w:val="00317F49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754"/>
    <w:rsid w:val="003228CF"/>
    <w:rsid w:val="00322B5A"/>
    <w:rsid w:val="00322F7E"/>
    <w:rsid w:val="0032307B"/>
    <w:rsid w:val="003231E8"/>
    <w:rsid w:val="00323387"/>
    <w:rsid w:val="003236C4"/>
    <w:rsid w:val="00323A6F"/>
    <w:rsid w:val="00323BD2"/>
    <w:rsid w:val="00323DE2"/>
    <w:rsid w:val="00323F3A"/>
    <w:rsid w:val="003248F8"/>
    <w:rsid w:val="00324B5E"/>
    <w:rsid w:val="00324CFC"/>
    <w:rsid w:val="00325E5B"/>
    <w:rsid w:val="00325FB9"/>
    <w:rsid w:val="00326180"/>
    <w:rsid w:val="0032619B"/>
    <w:rsid w:val="0032658A"/>
    <w:rsid w:val="0032665E"/>
    <w:rsid w:val="003266A1"/>
    <w:rsid w:val="0032686F"/>
    <w:rsid w:val="00326B33"/>
    <w:rsid w:val="00326DFA"/>
    <w:rsid w:val="0032708B"/>
    <w:rsid w:val="003273D4"/>
    <w:rsid w:val="00327957"/>
    <w:rsid w:val="003279D7"/>
    <w:rsid w:val="003279DA"/>
    <w:rsid w:val="00327DE9"/>
    <w:rsid w:val="00330068"/>
    <w:rsid w:val="00330712"/>
    <w:rsid w:val="0033073E"/>
    <w:rsid w:val="003307FC"/>
    <w:rsid w:val="0033086E"/>
    <w:rsid w:val="003308D5"/>
    <w:rsid w:val="00330923"/>
    <w:rsid w:val="00330BAD"/>
    <w:rsid w:val="00331240"/>
    <w:rsid w:val="0033133C"/>
    <w:rsid w:val="0033141C"/>
    <w:rsid w:val="00331770"/>
    <w:rsid w:val="00331882"/>
    <w:rsid w:val="00331901"/>
    <w:rsid w:val="00331AC3"/>
    <w:rsid w:val="00331AE5"/>
    <w:rsid w:val="00331AF4"/>
    <w:rsid w:val="00331C4F"/>
    <w:rsid w:val="00331CE0"/>
    <w:rsid w:val="0033204F"/>
    <w:rsid w:val="00332388"/>
    <w:rsid w:val="003325FE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BD6"/>
    <w:rsid w:val="00334C41"/>
    <w:rsid w:val="00334F3D"/>
    <w:rsid w:val="0033506C"/>
    <w:rsid w:val="003354C9"/>
    <w:rsid w:val="003356FA"/>
    <w:rsid w:val="00335E01"/>
    <w:rsid w:val="00335E21"/>
    <w:rsid w:val="00336B1A"/>
    <w:rsid w:val="00336B8C"/>
    <w:rsid w:val="00336DCA"/>
    <w:rsid w:val="00336F0F"/>
    <w:rsid w:val="0033732A"/>
    <w:rsid w:val="003373BD"/>
    <w:rsid w:val="003373E0"/>
    <w:rsid w:val="00337559"/>
    <w:rsid w:val="00337985"/>
    <w:rsid w:val="003379BB"/>
    <w:rsid w:val="00337A0B"/>
    <w:rsid w:val="00337B59"/>
    <w:rsid w:val="00337BAD"/>
    <w:rsid w:val="00337BB2"/>
    <w:rsid w:val="00340630"/>
    <w:rsid w:val="00340B19"/>
    <w:rsid w:val="00340C39"/>
    <w:rsid w:val="00340EB2"/>
    <w:rsid w:val="0034120F"/>
    <w:rsid w:val="00341225"/>
    <w:rsid w:val="00341710"/>
    <w:rsid w:val="00341C30"/>
    <w:rsid w:val="00341FDE"/>
    <w:rsid w:val="00342212"/>
    <w:rsid w:val="003424F0"/>
    <w:rsid w:val="00342527"/>
    <w:rsid w:val="00342798"/>
    <w:rsid w:val="003429FF"/>
    <w:rsid w:val="00342FDE"/>
    <w:rsid w:val="003430AF"/>
    <w:rsid w:val="003436EB"/>
    <w:rsid w:val="003440D5"/>
    <w:rsid w:val="003442C3"/>
    <w:rsid w:val="003445DF"/>
    <w:rsid w:val="003445EB"/>
    <w:rsid w:val="0034479B"/>
    <w:rsid w:val="00344B38"/>
    <w:rsid w:val="0034504C"/>
    <w:rsid w:val="003450DA"/>
    <w:rsid w:val="003450FD"/>
    <w:rsid w:val="0034545B"/>
    <w:rsid w:val="00345596"/>
    <w:rsid w:val="003455E3"/>
    <w:rsid w:val="0034565B"/>
    <w:rsid w:val="003457B0"/>
    <w:rsid w:val="00345AAB"/>
    <w:rsid w:val="00345B1A"/>
    <w:rsid w:val="00345F84"/>
    <w:rsid w:val="00345FEE"/>
    <w:rsid w:val="00346C03"/>
    <w:rsid w:val="00346D6D"/>
    <w:rsid w:val="00346E71"/>
    <w:rsid w:val="00346F34"/>
    <w:rsid w:val="00346F4C"/>
    <w:rsid w:val="00346FCB"/>
    <w:rsid w:val="003475B8"/>
    <w:rsid w:val="0034797C"/>
    <w:rsid w:val="00347D83"/>
    <w:rsid w:val="00347E78"/>
    <w:rsid w:val="00347EAE"/>
    <w:rsid w:val="00347EC3"/>
    <w:rsid w:val="003500CF"/>
    <w:rsid w:val="00350151"/>
    <w:rsid w:val="00350694"/>
    <w:rsid w:val="00350AB9"/>
    <w:rsid w:val="00350C28"/>
    <w:rsid w:val="00350F87"/>
    <w:rsid w:val="00351126"/>
    <w:rsid w:val="0035112B"/>
    <w:rsid w:val="00351309"/>
    <w:rsid w:val="003513E7"/>
    <w:rsid w:val="003513FD"/>
    <w:rsid w:val="0035155E"/>
    <w:rsid w:val="0035192F"/>
    <w:rsid w:val="00351B94"/>
    <w:rsid w:val="00351FAD"/>
    <w:rsid w:val="00352863"/>
    <w:rsid w:val="00352AD8"/>
    <w:rsid w:val="00352B30"/>
    <w:rsid w:val="00352D15"/>
    <w:rsid w:val="00353014"/>
    <w:rsid w:val="003534AC"/>
    <w:rsid w:val="0035382E"/>
    <w:rsid w:val="003538A4"/>
    <w:rsid w:val="003538C0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4961"/>
    <w:rsid w:val="00354AA3"/>
    <w:rsid w:val="00355484"/>
    <w:rsid w:val="00355920"/>
    <w:rsid w:val="00355B80"/>
    <w:rsid w:val="00355E2E"/>
    <w:rsid w:val="00355F3B"/>
    <w:rsid w:val="00355FFB"/>
    <w:rsid w:val="003561FD"/>
    <w:rsid w:val="003564A6"/>
    <w:rsid w:val="00356A58"/>
    <w:rsid w:val="00356BFA"/>
    <w:rsid w:val="00356FBC"/>
    <w:rsid w:val="00357044"/>
    <w:rsid w:val="00357ABE"/>
    <w:rsid w:val="00357E7A"/>
    <w:rsid w:val="003601F5"/>
    <w:rsid w:val="003602C0"/>
    <w:rsid w:val="0036082E"/>
    <w:rsid w:val="003608CD"/>
    <w:rsid w:val="00360A88"/>
    <w:rsid w:val="00360AF7"/>
    <w:rsid w:val="00360EB6"/>
    <w:rsid w:val="00361102"/>
    <w:rsid w:val="0036114D"/>
    <w:rsid w:val="003612C7"/>
    <w:rsid w:val="00361304"/>
    <w:rsid w:val="00361489"/>
    <w:rsid w:val="0036152C"/>
    <w:rsid w:val="00361621"/>
    <w:rsid w:val="00361791"/>
    <w:rsid w:val="00361AC3"/>
    <w:rsid w:val="00361EC4"/>
    <w:rsid w:val="00362004"/>
    <w:rsid w:val="0036215F"/>
    <w:rsid w:val="00362261"/>
    <w:rsid w:val="00362391"/>
    <w:rsid w:val="00362529"/>
    <w:rsid w:val="003626A9"/>
    <w:rsid w:val="00362A6B"/>
    <w:rsid w:val="00362C23"/>
    <w:rsid w:val="00362F92"/>
    <w:rsid w:val="0036311A"/>
    <w:rsid w:val="0036320B"/>
    <w:rsid w:val="00363269"/>
    <w:rsid w:val="0036347A"/>
    <w:rsid w:val="00363ADB"/>
    <w:rsid w:val="00363F56"/>
    <w:rsid w:val="00363F7F"/>
    <w:rsid w:val="00364218"/>
    <w:rsid w:val="003644F6"/>
    <w:rsid w:val="00364538"/>
    <w:rsid w:val="00364B02"/>
    <w:rsid w:val="00364C37"/>
    <w:rsid w:val="00364C9C"/>
    <w:rsid w:val="003650C6"/>
    <w:rsid w:val="00365324"/>
    <w:rsid w:val="003653CA"/>
    <w:rsid w:val="0036543C"/>
    <w:rsid w:val="003654E1"/>
    <w:rsid w:val="0036582D"/>
    <w:rsid w:val="00365D2D"/>
    <w:rsid w:val="00365E2F"/>
    <w:rsid w:val="00365E34"/>
    <w:rsid w:val="0036625F"/>
    <w:rsid w:val="0036640A"/>
    <w:rsid w:val="0036679C"/>
    <w:rsid w:val="00366BCD"/>
    <w:rsid w:val="00366D96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B18"/>
    <w:rsid w:val="00371F8B"/>
    <w:rsid w:val="00372107"/>
    <w:rsid w:val="00372718"/>
    <w:rsid w:val="003728DD"/>
    <w:rsid w:val="0037293C"/>
    <w:rsid w:val="00372A65"/>
    <w:rsid w:val="00372D07"/>
    <w:rsid w:val="00372DEC"/>
    <w:rsid w:val="0037307F"/>
    <w:rsid w:val="00373ACD"/>
    <w:rsid w:val="00373E2E"/>
    <w:rsid w:val="00373F40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667"/>
    <w:rsid w:val="003756FA"/>
    <w:rsid w:val="00375756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801B8"/>
    <w:rsid w:val="003802F7"/>
    <w:rsid w:val="0038059B"/>
    <w:rsid w:val="003808B0"/>
    <w:rsid w:val="00381051"/>
    <w:rsid w:val="003812FB"/>
    <w:rsid w:val="00381359"/>
    <w:rsid w:val="0038198F"/>
    <w:rsid w:val="00381F67"/>
    <w:rsid w:val="003820FC"/>
    <w:rsid w:val="0038212D"/>
    <w:rsid w:val="00382316"/>
    <w:rsid w:val="003826FA"/>
    <w:rsid w:val="00382708"/>
    <w:rsid w:val="003827DB"/>
    <w:rsid w:val="00382FFE"/>
    <w:rsid w:val="00383517"/>
    <w:rsid w:val="00383945"/>
    <w:rsid w:val="00383B16"/>
    <w:rsid w:val="00383B60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5E50"/>
    <w:rsid w:val="00385E80"/>
    <w:rsid w:val="00385EDD"/>
    <w:rsid w:val="00386193"/>
    <w:rsid w:val="00386847"/>
    <w:rsid w:val="00386966"/>
    <w:rsid w:val="003869FC"/>
    <w:rsid w:val="00386A14"/>
    <w:rsid w:val="00386A42"/>
    <w:rsid w:val="00386BBB"/>
    <w:rsid w:val="00386C52"/>
    <w:rsid w:val="00387553"/>
    <w:rsid w:val="00387A1F"/>
    <w:rsid w:val="00387B9B"/>
    <w:rsid w:val="00387BDF"/>
    <w:rsid w:val="00387C62"/>
    <w:rsid w:val="00387D43"/>
    <w:rsid w:val="00387DA9"/>
    <w:rsid w:val="00387F9F"/>
    <w:rsid w:val="0039010F"/>
    <w:rsid w:val="003902BD"/>
    <w:rsid w:val="00390F18"/>
    <w:rsid w:val="0039102C"/>
    <w:rsid w:val="0039116B"/>
    <w:rsid w:val="0039142D"/>
    <w:rsid w:val="00391754"/>
    <w:rsid w:val="00391877"/>
    <w:rsid w:val="0039190D"/>
    <w:rsid w:val="00391985"/>
    <w:rsid w:val="00391990"/>
    <w:rsid w:val="00391DE4"/>
    <w:rsid w:val="00391E7E"/>
    <w:rsid w:val="00391F97"/>
    <w:rsid w:val="0039214C"/>
    <w:rsid w:val="00392164"/>
    <w:rsid w:val="003921C6"/>
    <w:rsid w:val="0039271F"/>
    <w:rsid w:val="003927DC"/>
    <w:rsid w:val="00392B67"/>
    <w:rsid w:val="00392BF9"/>
    <w:rsid w:val="0039336D"/>
    <w:rsid w:val="003933CF"/>
    <w:rsid w:val="00393544"/>
    <w:rsid w:val="003935F6"/>
    <w:rsid w:val="00393A41"/>
    <w:rsid w:val="00394027"/>
    <w:rsid w:val="003948BF"/>
    <w:rsid w:val="00394A3D"/>
    <w:rsid w:val="00394AF0"/>
    <w:rsid w:val="00394B24"/>
    <w:rsid w:val="00394F5E"/>
    <w:rsid w:val="003950EF"/>
    <w:rsid w:val="00395370"/>
    <w:rsid w:val="0039593A"/>
    <w:rsid w:val="003959A2"/>
    <w:rsid w:val="003959D5"/>
    <w:rsid w:val="00395A08"/>
    <w:rsid w:val="00395A64"/>
    <w:rsid w:val="00395C12"/>
    <w:rsid w:val="003960E3"/>
    <w:rsid w:val="0039634C"/>
    <w:rsid w:val="003967F0"/>
    <w:rsid w:val="00396A6D"/>
    <w:rsid w:val="00396E41"/>
    <w:rsid w:val="003970B5"/>
    <w:rsid w:val="0039711C"/>
    <w:rsid w:val="003978FA"/>
    <w:rsid w:val="0039794B"/>
    <w:rsid w:val="003A035D"/>
    <w:rsid w:val="003A067D"/>
    <w:rsid w:val="003A06DE"/>
    <w:rsid w:val="003A0771"/>
    <w:rsid w:val="003A0C46"/>
    <w:rsid w:val="003A0E4F"/>
    <w:rsid w:val="003A1439"/>
    <w:rsid w:val="003A1474"/>
    <w:rsid w:val="003A155C"/>
    <w:rsid w:val="003A171A"/>
    <w:rsid w:val="003A1732"/>
    <w:rsid w:val="003A1949"/>
    <w:rsid w:val="003A19AA"/>
    <w:rsid w:val="003A1BA8"/>
    <w:rsid w:val="003A1DBA"/>
    <w:rsid w:val="003A26C9"/>
    <w:rsid w:val="003A26D9"/>
    <w:rsid w:val="003A2797"/>
    <w:rsid w:val="003A2BC8"/>
    <w:rsid w:val="003A2D5C"/>
    <w:rsid w:val="003A31C8"/>
    <w:rsid w:val="003A3217"/>
    <w:rsid w:val="003A3308"/>
    <w:rsid w:val="003A3347"/>
    <w:rsid w:val="003A39EE"/>
    <w:rsid w:val="003A3BC0"/>
    <w:rsid w:val="003A3CA8"/>
    <w:rsid w:val="003A414A"/>
    <w:rsid w:val="003A435E"/>
    <w:rsid w:val="003A465B"/>
    <w:rsid w:val="003A5339"/>
    <w:rsid w:val="003A538D"/>
    <w:rsid w:val="003A5B27"/>
    <w:rsid w:val="003A5BD8"/>
    <w:rsid w:val="003A5FF8"/>
    <w:rsid w:val="003A62BD"/>
    <w:rsid w:val="003A6489"/>
    <w:rsid w:val="003A65BD"/>
    <w:rsid w:val="003A67D2"/>
    <w:rsid w:val="003A6A0C"/>
    <w:rsid w:val="003A6DA5"/>
    <w:rsid w:val="003A7043"/>
    <w:rsid w:val="003A714A"/>
    <w:rsid w:val="003A7326"/>
    <w:rsid w:val="003A79E3"/>
    <w:rsid w:val="003B01E3"/>
    <w:rsid w:val="003B09B3"/>
    <w:rsid w:val="003B0F11"/>
    <w:rsid w:val="003B0FE8"/>
    <w:rsid w:val="003B10D0"/>
    <w:rsid w:val="003B14B5"/>
    <w:rsid w:val="003B1858"/>
    <w:rsid w:val="003B1A1B"/>
    <w:rsid w:val="003B1A39"/>
    <w:rsid w:val="003B1AE0"/>
    <w:rsid w:val="003B1C04"/>
    <w:rsid w:val="003B1D86"/>
    <w:rsid w:val="003B2243"/>
    <w:rsid w:val="003B263F"/>
    <w:rsid w:val="003B3C9D"/>
    <w:rsid w:val="003B3CFC"/>
    <w:rsid w:val="003B4048"/>
    <w:rsid w:val="003B4666"/>
    <w:rsid w:val="003B470A"/>
    <w:rsid w:val="003B491A"/>
    <w:rsid w:val="003B4B0D"/>
    <w:rsid w:val="003B52D9"/>
    <w:rsid w:val="003B53D6"/>
    <w:rsid w:val="003B53DE"/>
    <w:rsid w:val="003B5667"/>
    <w:rsid w:val="003B5769"/>
    <w:rsid w:val="003B585C"/>
    <w:rsid w:val="003B5910"/>
    <w:rsid w:val="003B592A"/>
    <w:rsid w:val="003B5D97"/>
    <w:rsid w:val="003B5DEA"/>
    <w:rsid w:val="003B60E6"/>
    <w:rsid w:val="003B60EA"/>
    <w:rsid w:val="003B67A7"/>
    <w:rsid w:val="003B67E5"/>
    <w:rsid w:val="003B69D4"/>
    <w:rsid w:val="003B6F14"/>
    <w:rsid w:val="003B787C"/>
    <w:rsid w:val="003B79F5"/>
    <w:rsid w:val="003B7A44"/>
    <w:rsid w:val="003B7AF9"/>
    <w:rsid w:val="003B7C6F"/>
    <w:rsid w:val="003B7F25"/>
    <w:rsid w:val="003C0012"/>
    <w:rsid w:val="003C0148"/>
    <w:rsid w:val="003C0A82"/>
    <w:rsid w:val="003C10F4"/>
    <w:rsid w:val="003C1125"/>
    <w:rsid w:val="003C133D"/>
    <w:rsid w:val="003C14A8"/>
    <w:rsid w:val="003C1653"/>
    <w:rsid w:val="003C18D3"/>
    <w:rsid w:val="003C21E4"/>
    <w:rsid w:val="003C277B"/>
    <w:rsid w:val="003C27A5"/>
    <w:rsid w:val="003C328B"/>
    <w:rsid w:val="003C3697"/>
    <w:rsid w:val="003C3BF1"/>
    <w:rsid w:val="003C3D71"/>
    <w:rsid w:val="003C3D8D"/>
    <w:rsid w:val="003C3E22"/>
    <w:rsid w:val="003C3EAC"/>
    <w:rsid w:val="003C40D4"/>
    <w:rsid w:val="003C486A"/>
    <w:rsid w:val="003C4A19"/>
    <w:rsid w:val="003C4D38"/>
    <w:rsid w:val="003C5553"/>
    <w:rsid w:val="003C5617"/>
    <w:rsid w:val="003C5AF2"/>
    <w:rsid w:val="003C5DF8"/>
    <w:rsid w:val="003C5E04"/>
    <w:rsid w:val="003C6058"/>
    <w:rsid w:val="003C61A5"/>
    <w:rsid w:val="003C6202"/>
    <w:rsid w:val="003C6463"/>
    <w:rsid w:val="003C7D3F"/>
    <w:rsid w:val="003C7DA3"/>
    <w:rsid w:val="003D0106"/>
    <w:rsid w:val="003D030B"/>
    <w:rsid w:val="003D0565"/>
    <w:rsid w:val="003D056E"/>
    <w:rsid w:val="003D0A6F"/>
    <w:rsid w:val="003D0EC2"/>
    <w:rsid w:val="003D12A5"/>
    <w:rsid w:val="003D18AB"/>
    <w:rsid w:val="003D1CE8"/>
    <w:rsid w:val="003D1F40"/>
    <w:rsid w:val="003D244E"/>
    <w:rsid w:val="003D259F"/>
    <w:rsid w:val="003D25AE"/>
    <w:rsid w:val="003D2A5D"/>
    <w:rsid w:val="003D2D48"/>
    <w:rsid w:val="003D302E"/>
    <w:rsid w:val="003D340F"/>
    <w:rsid w:val="003D3C17"/>
    <w:rsid w:val="003D4834"/>
    <w:rsid w:val="003D4B3D"/>
    <w:rsid w:val="003D4CE8"/>
    <w:rsid w:val="003D4F25"/>
    <w:rsid w:val="003D4FB0"/>
    <w:rsid w:val="003D525E"/>
    <w:rsid w:val="003D615C"/>
    <w:rsid w:val="003D64F5"/>
    <w:rsid w:val="003D6A98"/>
    <w:rsid w:val="003D6D5F"/>
    <w:rsid w:val="003D6E1B"/>
    <w:rsid w:val="003D70AE"/>
    <w:rsid w:val="003D7216"/>
    <w:rsid w:val="003D736B"/>
    <w:rsid w:val="003D7E16"/>
    <w:rsid w:val="003E00B5"/>
    <w:rsid w:val="003E05D7"/>
    <w:rsid w:val="003E080C"/>
    <w:rsid w:val="003E0835"/>
    <w:rsid w:val="003E10DA"/>
    <w:rsid w:val="003E1599"/>
    <w:rsid w:val="003E1C0F"/>
    <w:rsid w:val="003E1C26"/>
    <w:rsid w:val="003E2017"/>
    <w:rsid w:val="003E2161"/>
    <w:rsid w:val="003E2179"/>
    <w:rsid w:val="003E2475"/>
    <w:rsid w:val="003E2516"/>
    <w:rsid w:val="003E2C1B"/>
    <w:rsid w:val="003E2C91"/>
    <w:rsid w:val="003E2D61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58D"/>
    <w:rsid w:val="003E5A0C"/>
    <w:rsid w:val="003E5B05"/>
    <w:rsid w:val="003E6180"/>
    <w:rsid w:val="003E63EB"/>
    <w:rsid w:val="003E656A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51F"/>
    <w:rsid w:val="003F07E8"/>
    <w:rsid w:val="003F0FCB"/>
    <w:rsid w:val="003F11F1"/>
    <w:rsid w:val="003F14E6"/>
    <w:rsid w:val="003F18C1"/>
    <w:rsid w:val="003F19D5"/>
    <w:rsid w:val="003F1F5D"/>
    <w:rsid w:val="003F1FF9"/>
    <w:rsid w:val="003F225C"/>
    <w:rsid w:val="003F22B4"/>
    <w:rsid w:val="003F2473"/>
    <w:rsid w:val="003F26E9"/>
    <w:rsid w:val="003F27AE"/>
    <w:rsid w:val="003F288D"/>
    <w:rsid w:val="003F29B7"/>
    <w:rsid w:val="003F2AD0"/>
    <w:rsid w:val="003F2EF2"/>
    <w:rsid w:val="003F30B4"/>
    <w:rsid w:val="003F3879"/>
    <w:rsid w:val="003F38F3"/>
    <w:rsid w:val="003F39D3"/>
    <w:rsid w:val="003F3D3D"/>
    <w:rsid w:val="003F43C9"/>
    <w:rsid w:val="003F45B9"/>
    <w:rsid w:val="003F4A1D"/>
    <w:rsid w:val="003F4ABB"/>
    <w:rsid w:val="003F5275"/>
    <w:rsid w:val="003F566C"/>
    <w:rsid w:val="003F5EFC"/>
    <w:rsid w:val="003F5FEE"/>
    <w:rsid w:val="003F64A0"/>
    <w:rsid w:val="003F6D6B"/>
    <w:rsid w:val="003F6DE0"/>
    <w:rsid w:val="003F73A0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08D2"/>
    <w:rsid w:val="004009A4"/>
    <w:rsid w:val="00400B77"/>
    <w:rsid w:val="00401053"/>
    <w:rsid w:val="00401057"/>
    <w:rsid w:val="004010AD"/>
    <w:rsid w:val="004010C6"/>
    <w:rsid w:val="00401106"/>
    <w:rsid w:val="00401146"/>
    <w:rsid w:val="004017EB"/>
    <w:rsid w:val="004018B1"/>
    <w:rsid w:val="00401935"/>
    <w:rsid w:val="00401974"/>
    <w:rsid w:val="00401AD6"/>
    <w:rsid w:val="00401E3C"/>
    <w:rsid w:val="00402491"/>
    <w:rsid w:val="00402566"/>
    <w:rsid w:val="00402577"/>
    <w:rsid w:val="0040275A"/>
    <w:rsid w:val="0040276B"/>
    <w:rsid w:val="004027FF"/>
    <w:rsid w:val="00402817"/>
    <w:rsid w:val="00402823"/>
    <w:rsid w:val="00402835"/>
    <w:rsid w:val="0040294E"/>
    <w:rsid w:val="00402E58"/>
    <w:rsid w:val="00402EB6"/>
    <w:rsid w:val="00402F69"/>
    <w:rsid w:val="00403072"/>
    <w:rsid w:val="004032BF"/>
    <w:rsid w:val="0040388D"/>
    <w:rsid w:val="00403F61"/>
    <w:rsid w:val="00404319"/>
    <w:rsid w:val="0040454F"/>
    <w:rsid w:val="00404716"/>
    <w:rsid w:val="00404808"/>
    <w:rsid w:val="00404831"/>
    <w:rsid w:val="004048B2"/>
    <w:rsid w:val="00404AF1"/>
    <w:rsid w:val="00404B5B"/>
    <w:rsid w:val="00404C66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829"/>
    <w:rsid w:val="00406AFE"/>
    <w:rsid w:val="00406BA6"/>
    <w:rsid w:val="00406CB4"/>
    <w:rsid w:val="00406CF0"/>
    <w:rsid w:val="00406DF2"/>
    <w:rsid w:val="00406F39"/>
    <w:rsid w:val="00406FC3"/>
    <w:rsid w:val="0040731A"/>
    <w:rsid w:val="00407906"/>
    <w:rsid w:val="00407B43"/>
    <w:rsid w:val="004102C0"/>
    <w:rsid w:val="0041058B"/>
    <w:rsid w:val="00410A89"/>
    <w:rsid w:val="00410B17"/>
    <w:rsid w:val="00410C65"/>
    <w:rsid w:val="00410FA8"/>
    <w:rsid w:val="004117DA"/>
    <w:rsid w:val="004118AC"/>
    <w:rsid w:val="00411D07"/>
    <w:rsid w:val="00411DAA"/>
    <w:rsid w:val="00411E68"/>
    <w:rsid w:val="00411EDC"/>
    <w:rsid w:val="00412767"/>
    <w:rsid w:val="00412A9E"/>
    <w:rsid w:val="00412CD0"/>
    <w:rsid w:val="00412E2E"/>
    <w:rsid w:val="00412E47"/>
    <w:rsid w:val="00413572"/>
    <w:rsid w:val="00413B72"/>
    <w:rsid w:val="00413CE7"/>
    <w:rsid w:val="00413D2F"/>
    <w:rsid w:val="0041428F"/>
    <w:rsid w:val="004143D5"/>
    <w:rsid w:val="00414BB0"/>
    <w:rsid w:val="00414CF3"/>
    <w:rsid w:val="00414D36"/>
    <w:rsid w:val="00414EA8"/>
    <w:rsid w:val="00414EAC"/>
    <w:rsid w:val="004152D4"/>
    <w:rsid w:val="004153DE"/>
    <w:rsid w:val="004154D2"/>
    <w:rsid w:val="0041553C"/>
    <w:rsid w:val="00415D19"/>
    <w:rsid w:val="00416238"/>
    <w:rsid w:val="00416784"/>
    <w:rsid w:val="004167A2"/>
    <w:rsid w:val="00416991"/>
    <w:rsid w:val="00416B79"/>
    <w:rsid w:val="00416BB0"/>
    <w:rsid w:val="00416E0E"/>
    <w:rsid w:val="0041709C"/>
    <w:rsid w:val="004175E3"/>
    <w:rsid w:val="004179F6"/>
    <w:rsid w:val="00417A80"/>
    <w:rsid w:val="00417B79"/>
    <w:rsid w:val="00417CD4"/>
    <w:rsid w:val="00420303"/>
    <w:rsid w:val="0042036F"/>
    <w:rsid w:val="0042045D"/>
    <w:rsid w:val="0042061A"/>
    <w:rsid w:val="0042089C"/>
    <w:rsid w:val="00420BB3"/>
    <w:rsid w:val="00420C71"/>
    <w:rsid w:val="00420DA7"/>
    <w:rsid w:val="00420F0A"/>
    <w:rsid w:val="00421008"/>
    <w:rsid w:val="0042135E"/>
    <w:rsid w:val="004213C8"/>
    <w:rsid w:val="004214BC"/>
    <w:rsid w:val="0042196D"/>
    <w:rsid w:val="004219FB"/>
    <w:rsid w:val="00421FF6"/>
    <w:rsid w:val="0042208B"/>
    <w:rsid w:val="00422257"/>
    <w:rsid w:val="004222E1"/>
    <w:rsid w:val="0042243E"/>
    <w:rsid w:val="0042282C"/>
    <w:rsid w:val="00422C7D"/>
    <w:rsid w:val="00423000"/>
    <w:rsid w:val="004230B9"/>
    <w:rsid w:val="00423107"/>
    <w:rsid w:val="004232CF"/>
    <w:rsid w:val="00423740"/>
    <w:rsid w:val="00423B23"/>
    <w:rsid w:val="00424257"/>
    <w:rsid w:val="00424A74"/>
    <w:rsid w:val="00424CB8"/>
    <w:rsid w:val="0042540A"/>
    <w:rsid w:val="00425931"/>
    <w:rsid w:val="004259DA"/>
    <w:rsid w:val="00426225"/>
    <w:rsid w:val="004263BB"/>
    <w:rsid w:val="00426511"/>
    <w:rsid w:val="0042665D"/>
    <w:rsid w:val="00426798"/>
    <w:rsid w:val="00426A70"/>
    <w:rsid w:val="00426B55"/>
    <w:rsid w:val="00426DC9"/>
    <w:rsid w:val="00426FCB"/>
    <w:rsid w:val="0042734F"/>
    <w:rsid w:val="0042735B"/>
    <w:rsid w:val="00427B5F"/>
    <w:rsid w:val="00427C68"/>
    <w:rsid w:val="0043016C"/>
    <w:rsid w:val="00430449"/>
    <w:rsid w:val="00430806"/>
    <w:rsid w:val="00430912"/>
    <w:rsid w:val="00430D9A"/>
    <w:rsid w:val="0043255F"/>
    <w:rsid w:val="004329B6"/>
    <w:rsid w:val="00432C17"/>
    <w:rsid w:val="00432DC6"/>
    <w:rsid w:val="00432E5B"/>
    <w:rsid w:val="00433588"/>
    <w:rsid w:val="00433883"/>
    <w:rsid w:val="00433BA8"/>
    <w:rsid w:val="00434013"/>
    <w:rsid w:val="004340D1"/>
    <w:rsid w:val="004345DC"/>
    <w:rsid w:val="004346E4"/>
    <w:rsid w:val="004346FA"/>
    <w:rsid w:val="00434E7D"/>
    <w:rsid w:val="004351A3"/>
    <w:rsid w:val="00435311"/>
    <w:rsid w:val="0043579A"/>
    <w:rsid w:val="004358C9"/>
    <w:rsid w:val="00435924"/>
    <w:rsid w:val="004359AA"/>
    <w:rsid w:val="00435B30"/>
    <w:rsid w:val="00435CCC"/>
    <w:rsid w:val="0043641A"/>
    <w:rsid w:val="0043669A"/>
    <w:rsid w:val="004366CF"/>
    <w:rsid w:val="00436762"/>
    <w:rsid w:val="004367A9"/>
    <w:rsid w:val="00436F8D"/>
    <w:rsid w:val="00437AE6"/>
    <w:rsid w:val="00437C0F"/>
    <w:rsid w:val="0044044A"/>
    <w:rsid w:val="00440B4D"/>
    <w:rsid w:val="00440E40"/>
    <w:rsid w:val="004416D6"/>
    <w:rsid w:val="00441807"/>
    <w:rsid w:val="0044192C"/>
    <w:rsid w:val="00441BA9"/>
    <w:rsid w:val="00441D0F"/>
    <w:rsid w:val="0044202A"/>
    <w:rsid w:val="00442048"/>
    <w:rsid w:val="00442413"/>
    <w:rsid w:val="004427B2"/>
    <w:rsid w:val="00442832"/>
    <w:rsid w:val="00442B04"/>
    <w:rsid w:val="00443673"/>
    <w:rsid w:val="00443931"/>
    <w:rsid w:val="00443BB7"/>
    <w:rsid w:val="004440A9"/>
    <w:rsid w:val="0044427A"/>
    <w:rsid w:val="004443EA"/>
    <w:rsid w:val="00444714"/>
    <w:rsid w:val="004448DB"/>
    <w:rsid w:val="00444912"/>
    <w:rsid w:val="00444C81"/>
    <w:rsid w:val="00444CDB"/>
    <w:rsid w:val="004450A7"/>
    <w:rsid w:val="00445292"/>
    <w:rsid w:val="004452F0"/>
    <w:rsid w:val="0044531A"/>
    <w:rsid w:val="0044538A"/>
    <w:rsid w:val="0044544C"/>
    <w:rsid w:val="004455C7"/>
    <w:rsid w:val="00445941"/>
    <w:rsid w:val="00445EE6"/>
    <w:rsid w:val="0044627C"/>
    <w:rsid w:val="00446342"/>
    <w:rsid w:val="004464CB"/>
    <w:rsid w:val="004466FA"/>
    <w:rsid w:val="004467B2"/>
    <w:rsid w:val="00446E8B"/>
    <w:rsid w:val="00446E9D"/>
    <w:rsid w:val="00447033"/>
    <w:rsid w:val="00447313"/>
    <w:rsid w:val="004475D0"/>
    <w:rsid w:val="00447801"/>
    <w:rsid w:val="00447C39"/>
    <w:rsid w:val="00447D35"/>
    <w:rsid w:val="00447F68"/>
    <w:rsid w:val="004507D9"/>
    <w:rsid w:val="0045192E"/>
    <w:rsid w:val="004522A3"/>
    <w:rsid w:val="00452508"/>
    <w:rsid w:val="0045281E"/>
    <w:rsid w:val="00452907"/>
    <w:rsid w:val="00452973"/>
    <w:rsid w:val="00452A4C"/>
    <w:rsid w:val="00452AFC"/>
    <w:rsid w:val="00452C05"/>
    <w:rsid w:val="00453435"/>
    <w:rsid w:val="0045388F"/>
    <w:rsid w:val="00453A39"/>
    <w:rsid w:val="004545BC"/>
    <w:rsid w:val="00454608"/>
    <w:rsid w:val="004548E7"/>
    <w:rsid w:val="004549C6"/>
    <w:rsid w:val="00454D5F"/>
    <w:rsid w:val="00454EFD"/>
    <w:rsid w:val="0045503B"/>
    <w:rsid w:val="00455158"/>
    <w:rsid w:val="004551B2"/>
    <w:rsid w:val="004553C3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6D"/>
    <w:rsid w:val="00457F96"/>
    <w:rsid w:val="00460216"/>
    <w:rsid w:val="0046086C"/>
    <w:rsid w:val="00460FAB"/>
    <w:rsid w:val="0046101C"/>
    <w:rsid w:val="004612AD"/>
    <w:rsid w:val="00461D8E"/>
    <w:rsid w:val="004623B9"/>
    <w:rsid w:val="00462B52"/>
    <w:rsid w:val="00463043"/>
    <w:rsid w:val="0046306D"/>
    <w:rsid w:val="00463077"/>
    <w:rsid w:val="00463278"/>
    <w:rsid w:val="00463641"/>
    <w:rsid w:val="00463C88"/>
    <w:rsid w:val="00463E20"/>
    <w:rsid w:val="00463E8A"/>
    <w:rsid w:val="00464377"/>
    <w:rsid w:val="004646FB"/>
    <w:rsid w:val="0046479E"/>
    <w:rsid w:val="00464979"/>
    <w:rsid w:val="0046538E"/>
    <w:rsid w:val="004659B7"/>
    <w:rsid w:val="0046629E"/>
    <w:rsid w:val="00466753"/>
    <w:rsid w:val="00466DC1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45"/>
    <w:rsid w:val="00467EF2"/>
    <w:rsid w:val="00467EF3"/>
    <w:rsid w:val="0047034D"/>
    <w:rsid w:val="00470602"/>
    <w:rsid w:val="00470C88"/>
    <w:rsid w:val="0047104E"/>
    <w:rsid w:val="0047125D"/>
    <w:rsid w:val="0047147E"/>
    <w:rsid w:val="00471874"/>
    <w:rsid w:val="00471F1D"/>
    <w:rsid w:val="004722E1"/>
    <w:rsid w:val="0047249D"/>
    <w:rsid w:val="0047261F"/>
    <w:rsid w:val="00472973"/>
    <w:rsid w:val="00472ECF"/>
    <w:rsid w:val="00472F29"/>
    <w:rsid w:val="00472FFE"/>
    <w:rsid w:val="00473059"/>
    <w:rsid w:val="004731D4"/>
    <w:rsid w:val="00473665"/>
    <w:rsid w:val="00473693"/>
    <w:rsid w:val="004737D0"/>
    <w:rsid w:val="00473C91"/>
    <w:rsid w:val="00473D2E"/>
    <w:rsid w:val="00473EEF"/>
    <w:rsid w:val="0047422E"/>
    <w:rsid w:val="004744B9"/>
    <w:rsid w:val="00474C7F"/>
    <w:rsid w:val="00474CA7"/>
    <w:rsid w:val="00474D0A"/>
    <w:rsid w:val="00474F35"/>
    <w:rsid w:val="004757BE"/>
    <w:rsid w:val="00475907"/>
    <w:rsid w:val="00475BAE"/>
    <w:rsid w:val="00475BE4"/>
    <w:rsid w:val="00475D98"/>
    <w:rsid w:val="0047600F"/>
    <w:rsid w:val="00476072"/>
    <w:rsid w:val="00476382"/>
    <w:rsid w:val="00476DC6"/>
    <w:rsid w:val="004771B3"/>
    <w:rsid w:val="00477606"/>
    <w:rsid w:val="00477737"/>
    <w:rsid w:val="004777B9"/>
    <w:rsid w:val="00477854"/>
    <w:rsid w:val="00477C7F"/>
    <w:rsid w:val="004802A8"/>
    <w:rsid w:val="0048046F"/>
    <w:rsid w:val="004805E6"/>
    <w:rsid w:val="00480DDA"/>
    <w:rsid w:val="00480E14"/>
    <w:rsid w:val="00480E15"/>
    <w:rsid w:val="00481409"/>
    <w:rsid w:val="00481695"/>
    <w:rsid w:val="004816D2"/>
    <w:rsid w:val="0048188E"/>
    <w:rsid w:val="004818AE"/>
    <w:rsid w:val="00481B46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895"/>
    <w:rsid w:val="004839BF"/>
    <w:rsid w:val="00483D69"/>
    <w:rsid w:val="004841CE"/>
    <w:rsid w:val="004842A2"/>
    <w:rsid w:val="004842EF"/>
    <w:rsid w:val="004844E1"/>
    <w:rsid w:val="00484639"/>
    <w:rsid w:val="004848DA"/>
    <w:rsid w:val="00484B5B"/>
    <w:rsid w:val="00484E53"/>
    <w:rsid w:val="00485021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BB9"/>
    <w:rsid w:val="00486DD1"/>
    <w:rsid w:val="00486EE2"/>
    <w:rsid w:val="00486FD7"/>
    <w:rsid w:val="0048723D"/>
    <w:rsid w:val="004872F1"/>
    <w:rsid w:val="004876A4"/>
    <w:rsid w:val="00487951"/>
    <w:rsid w:val="00487D2E"/>
    <w:rsid w:val="00487D76"/>
    <w:rsid w:val="0049028A"/>
    <w:rsid w:val="00490397"/>
    <w:rsid w:val="00490AA2"/>
    <w:rsid w:val="00490D05"/>
    <w:rsid w:val="00491206"/>
    <w:rsid w:val="0049125E"/>
    <w:rsid w:val="004915BF"/>
    <w:rsid w:val="00491715"/>
    <w:rsid w:val="00491742"/>
    <w:rsid w:val="004919AB"/>
    <w:rsid w:val="00491B23"/>
    <w:rsid w:val="00492246"/>
    <w:rsid w:val="00492647"/>
    <w:rsid w:val="00492D8C"/>
    <w:rsid w:val="00492FF3"/>
    <w:rsid w:val="00493149"/>
    <w:rsid w:val="0049332C"/>
    <w:rsid w:val="004933AE"/>
    <w:rsid w:val="00493522"/>
    <w:rsid w:val="004935B5"/>
    <w:rsid w:val="00493979"/>
    <w:rsid w:val="0049416F"/>
    <w:rsid w:val="00494456"/>
    <w:rsid w:val="004949E1"/>
    <w:rsid w:val="00494A23"/>
    <w:rsid w:val="00494A5C"/>
    <w:rsid w:val="00494A8B"/>
    <w:rsid w:val="00494DAA"/>
    <w:rsid w:val="004955A9"/>
    <w:rsid w:val="00495679"/>
    <w:rsid w:val="004957AA"/>
    <w:rsid w:val="00495BD2"/>
    <w:rsid w:val="00495DC8"/>
    <w:rsid w:val="004961C6"/>
    <w:rsid w:val="004969F4"/>
    <w:rsid w:val="00496C1A"/>
    <w:rsid w:val="00496C91"/>
    <w:rsid w:val="00496FB9"/>
    <w:rsid w:val="00497303"/>
    <w:rsid w:val="004975C3"/>
    <w:rsid w:val="00497BB3"/>
    <w:rsid w:val="00497EC0"/>
    <w:rsid w:val="004A051A"/>
    <w:rsid w:val="004A0561"/>
    <w:rsid w:val="004A08B4"/>
    <w:rsid w:val="004A0C79"/>
    <w:rsid w:val="004A0CF6"/>
    <w:rsid w:val="004A12A7"/>
    <w:rsid w:val="004A12E2"/>
    <w:rsid w:val="004A13AA"/>
    <w:rsid w:val="004A14FA"/>
    <w:rsid w:val="004A1612"/>
    <w:rsid w:val="004A1C89"/>
    <w:rsid w:val="004A1DFA"/>
    <w:rsid w:val="004A2229"/>
    <w:rsid w:val="004A22B9"/>
    <w:rsid w:val="004A2392"/>
    <w:rsid w:val="004A250F"/>
    <w:rsid w:val="004A2C00"/>
    <w:rsid w:val="004A2C8A"/>
    <w:rsid w:val="004A2F1C"/>
    <w:rsid w:val="004A31D7"/>
    <w:rsid w:val="004A3498"/>
    <w:rsid w:val="004A3500"/>
    <w:rsid w:val="004A3838"/>
    <w:rsid w:val="004A3880"/>
    <w:rsid w:val="004A3D7B"/>
    <w:rsid w:val="004A4237"/>
    <w:rsid w:val="004A498D"/>
    <w:rsid w:val="004A49C1"/>
    <w:rsid w:val="004A4A85"/>
    <w:rsid w:val="004A4AFB"/>
    <w:rsid w:val="004A4F2B"/>
    <w:rsid w:val="004A4F4E"/>
    <w:rsid w:val="004A509A"/>
    <w:rsid w:val="004A50F2"/>
    <w:rsid w:val="004A5F2C"/>
    <w:rsid w:val="004A6517"/>
    <w:rsid w:val="004A6689"/>
    <w:rsid w:val="004A68D8"/>
    <w:rsid w:val="004A69A7"/>
    <w:rsid w:val="004A6F69"/>
    <w:rsid w:val="004A72B1"/>
    <w:rsid w:val="004A73CD"/>
    <w:rsid w:val="004A7BFF"/>
    <w:rsid w:val="004A7C69"/>
    <w:rsid w:val="004B00AF"/>
    <w:rsid w:val="004B010E"/>
    <w:rsid w:val="004B01F6"/>
    <w:rsid w:val="004B0427"/>
    <w:rsid w:val="004B0B0B"/>
    <w:rsid w:val="004B137E"/>
    <w:rsid w:val="004B13E1"/>
    <w:rsid w:val="004B14BA"/>
    <w:rsid w:val="004B1AC7"/>
    <w:rsid w:val="004B1DF8"/>
    <w:rsid w:val="004B1FD9"/>
    <w:rsid w:val="004B20D0"/>
    <w:rsid w:val="004B21BA"/>
    <w:rsid w:val="004B270A"/>
    <w:rsid w:val="004B288D"/>
    <w:rsid w:val="004B291F"/>
    <w:rsid w:val="004B2930"/>
    <w:rsid w:val="004B2A62"/>
    <w:rsid w:val="004B2D49"/>
    <w:rsid w:val="004B2D82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64"/>
    <w:rsid w:val="004B66B0"/>
    <w:rsid w:val="004B6884"/>
    <w:rsid w:val="004B6A6C"/>
    <w:rsid w:val="004B6B07"/>
    <w:rsid w:val="004B6C79"/>
    <w:rsid w:val="004B7305"/>
    <w:rsid w:val="004B7326"/>
    <w:rsid w:val="004B795B"/>
    <w:rsid w:val="004B7D5B"/>
    <w:rsid w:val="004B7DAF"/>
    <w:rsid w:val="004C0103"/>
    <w:rsid w:val="004C0152"/>
    <w:rsid w:val="004C01E3"/>
    <w:rsid w:val="004C02FC"/>
    <w:rsid w:val="004C0332"/>
    <w:rsid w:val="004C0381"/>
    <w:rsid w:val="004C1290"/>
    <w:rsid w:val="004C14C1"/>
    <w:rsid w:val="004C14CC"/>
    <w:rsid w:val="004C1E21"/>
    <w:rsid w:val="004C2644"/>
    <w:rsid w:val="004C26C5"/>
    <w:rsid w:val="004C28AF"/>
    <w:rsid w:val="004C2CA8"/>
    <w:rsid w:val="004C344E"/>
    <w:rsid w:val="004C35E9"/>
    <w:rsid w:val="004C36DA"/>
    <w:rsid w:val="004C3810"/>
    <w:rsid w:val="004C3B42"/>
    <w:rsid w:val="004C4066"/>
    <w:rsid w:val="004C4290"/>
    <w:rsid w:val="004C43C5"/>
    <w:rsid w:val="004C5484"/>
    <w:rsid w:val="004C5857"/>
    <w:rsid w:val="004C5896"/>
    <w:rsid w:val="004C59AA"/>
    <w:rsid w:val="004C59B9"/>
    <w:rsid w:val="004C5D1D"/>
    <w:rsid w:val="004C6170"/>
    <w:rsid w:val="004C68E5"/>
    <w:rsid w:val="004C692C"/>
    <w:rsid w:val="004C6B93"/>
    <w:rsid w:val="004C6BC6"/>
    <w:rsid w:val="004C6C01"/>
    <w:rsid w:val="004C6F2B"/>
    <w:rsid w:val="004C6FD6"/>
    <w:rsid w:val="004C72F3"/>
    <w:rsid w:val="004C7355"/>
    <w:rsid w:val="004C76F8"/>
    <w:rsid w:val="004C7939"/>
    <w:rsid w:val="004C7979"/>
    <w:rsid w:val="004C7B43"/>
    <w:rsid w:val="004C7C90"/>
    <w:rsid w:val="004D02BE"/>
    <w:rsid w:val="004D0446"/>
    <w:rsid w:val="004D05F5"/>
    <w:rsid w:val="004D0835"/>
    <w:rsid w:val="004D0A08"/>
    <w:rsid w:val="004D171B"/>
    <w:rsid w:val="004D174E"/>
    <w:rsid w:val="004D21DA"/>
    <w:rsid w:val="004D2667"/>
    <w:rsid w:val="004D2C32"/>
    <w:rsid w:val="004D3000"/>
    <w:rsid w:val="004D3197"/>
    <w:rsid w:val="004D3442"/>
    <w:rsid w:val="004D37F2"/>
    <w:rsid w:val="004D3A5F"/>
    <w:rsid w:val="004D3DCB"/>
    <w:rsid w:val="004D3EE9"/>
    <w:rsid w:val="004D414C"/>
    <w:rsid w:val="004D440D"/>
    <w:rsid w:val="004D47B1"/>
    <w:rsid w:val="004D4859"/>
    <w:rsid w:val="004D4B20"/>
    <w:rsid w:val="004D5088"/>
    <w:rsid w:val="004D5137"/>
    <w:rsid w:val="004D5733"/>
    <w:rsid w:val="004D5B8A"/>
    <w:rsid w:val="004D5EC4"/>
    <w:rsid w:val="004D6416"/>
    <w:rsid w:val="004D6739"/>
    <w:rsid w:val="004D6E8D"/>
    <w:rsid w:val="004D6FF2"/>
    <w:rsid w:val="004D71CD"/>
    <w:rsid w:val="004D72C7"/>
    <w:rsid w:val="004D7347"/>
    <w:rsid w:val="004D7C3F"/>
    <w:rsid w:val="004E009C"/>
    <w:rsid w:val="004E059E"/>
    <w:rsid w:val="004E06DD"/>
    <w:rsid w:val="004E0EB5"/>
    <w:rsid w:val="004E1152"/>
    <w:rsid w:val="004E11F2"/>
    <w:rsid w:val="004E155E"/>
    <w:rsid w:val="004E1659"/>
    <w:rsid w:val="004E17EF"/>
    <w:rsid w:val="004E1A7B"/>
    <w:rsid w:val="004E1E8C"/>
    <w:rsid w:val="004E2165"/>
    <w:rsid w:val="004E2330"/>
    <w:rsid w:val="004E24CD"/>
    <w:rsid w:val="004E25E0"/>
    <w:rsid w:val="004E2ACA"/>
    <w:rsid w:val="004E3108"/>
    <w:rsid w:val="004E3602"/>
    <w:rsid w:val="004E39EA"/>
    <w:rsid w:val="004E3B79"/>
    <w:rsid w:val="004E3B8E"/>
    <w:rsid w:val="004E3CBB"/>
    <w:rsid w:val="004E3E54"/>
    <w:rsid w:val="004E40C6"/>
    <w:rsid w:val="004E40F4"/>
    <w:rsid w:val="004E410F"/>
    <w:rsid w:val="004E45EF"/>
    <w:rsid w:val="004E491B"/>
    <w:rsid w:val="004E4DAB"/>
    <w:rsid w:val="004E4E6D"/>
    <w:rsid w:val="004E53AA"/>
    <w:rsid w:val="004E55D1"/>
    <w:rsid w:val="004E5D03"/>
    <w:rsid w:val="004E5F15"/>
    <w:rsid w:val="004E6185"/>
    <w:rsid w:val="004E6273"/>
    <w:rsid w:val="004E63E4"/>
    <w:rsid w:val="004E64B3"/>
    <w:rsid w:val="004E65FE"/>
    <w:rsid w:val="004E6657"/>
    <w:rsid w:val="004E6872"/>
    <w:rsid w:val="004E6E98"/>
    <w:rsid w:val="004E7572"/>
    <w:rsid w:val="004E773D"/>
    <w:rsid w:val="004E7775"/>
    <w:rsid w:val="004E77CB"/>
    <w:rsid w:val="004E7D4F"/>
    <w:rsid w:val="004E7F73"/>
    <w:rsid w:val="004F037A"/>
    <w:rsid w:val="004F0726"/>
    <w:rsid w:val="004F09D7"/>
    <w:rsid w:val="004F0C59"/>
    <w:rsid w:val="004F15B5"/>
    <w:rsid w:val="004F1812"/>
    <w:rsid w:val="004F1853"/>
    <w:rsid w:val="004F1897"/>
    <w:rsid w:val="004F18FE"/>
    <w:rsid w:val="004F199F"/>
    <w:rsid w:val="004F1A7B"/>
    <w:rsid w:val="004F1C12"/>
    <w:rsid w:val="004F1F15"/>
    <w:rsid w:val="004F2875"/>
    <w:rsid w:val="004F2F9A"/>
    <w:rsid w:val="004F34BF"/>
    <w:rsid w:val="004F37A8"/>
    <w:rsid w:val="004F3955"/>
    <w:rsid w:val="004F3CFD"/>
    <w:rsid w:val="004F3F15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25B"/>
    <w:rsid w:val="004F6359"/>
    <w:rsid w:val="004F6423"/>
    <w:rsid w:val="004F6462"/>
    <w:rsid w:val="004F6555"/>
    <w:rsid w:val="004F666B"/>
    <w:rsid w:val="004F6788"/>
    <w:rsid w:val="004F6A55"/>
    <w:rsid w:val="004F70EC"/>
    <w:rsid w:val="004F7118"/>
    <w:rsid w:val="004F7413"/>
    <w:rsid w:val="004F74B5"/>
    <w:rsid w:val="004F7763"/>
    <w:rsid w:val="004F77CF"/>
    <w:rsid w:val="004F795A"/>
    <w:rsid w:val="004F7B24"/>
    <w:rsid w:val="004F7E2B"/>
    <w:rsid w:val="004F7E5F"/>
    <w:rsid w:val="004F7F04"/>
    <w:rsid w:val="004F7F9F"/>
    <w:rsid w:val="0050099E"/>
    <w:rsid w:val="005009AB"/>
    <w:rsid w:val="00500DF6"/>
    <w:rsid w:val="005010F9"/>
    <w:rsid w:val="0050110A"/>
    <w:rsid w:val="0050120D"/>
    <w:rsid w:val="005014A3"/>
    <w:rsid w:val="00501BC1"/>
    <w:rsid w:val="00501FDE"/>
    <w:rsid w:val="00502179"/>
    <w:rsid w:val="00502465"/>
    <w:rsid w:val="0050255C"/>
    <w:rsid w:val="0050257C"/>
    <w:rsid w:val="00502924"/>
    <w:rsid w:val="00502E80"/>
    <w:rsid w:val="00503518"/>
    <w:rsid w:val="00503690"/>
    <w:rsid w:val="00503722"/>
    <w:rsid w:val="0050396B"/>
    <w:rsid w:val="00503B39"/>
    <w:rsid w:val="00503C53"/>
    <w:rsid w:val="00503F9F"/>
    <w:rsid w:val="00504490"/>
    <w:rsid w:val="005047A2"/>
    <w:rsid w:val="00504AFB"/>
    <w:rsid w:val="00504B60"/>
    <w:rsid w:val="00504E89"/>
    <w:rsid w:val="00504FDD"/>
    <w:rsid w:val="00505359"/>
    <w:rsid w:val="00505B82"/>
    <w:rsid w:val="00505BA5"/>
    <w:rsid w:val="00505CAE"/>
    <w:rsid w:val="0050611A"/>
    <w:rsid w:val="005064D1"/>
    <w:rsid w:val="005065E6"/>
    <w:rsid w:val="005065F5"/>
    <w:rsid w:val="005066BC"/>
    <w:rsid w:val="00506AB5"/>
    <w:rsid w:val="00506B0D"/>
    <w:rsid w:val="00507032"/>
    <w:rsid w:val="005079AE"/>
    <w:rsid w:val="00507C73"/>
    <w:rsid w:val="00507CE1"/>
    <w:rsid w:val="0051016E"/>
    <w:rsid w:val="00510522"/>
    <w:rsid w:val="00510F3E"/>
    <w:rsid w:val="00510F8C"/>
    <w:rsid w:val="0051118B"/>
    <w:rsid w:val="00511296"/>
    <w:rsid w:val="0051130B"/>
    <w:rsid w:val="00511388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6E3"/>
    <w:rsid w:val="005127EA"/>
    <w:rsid w:val="00512962"/>
    <w:rsid w:val="00512C5C"/>
    <w:rsid w:val="00512DFB"/>
    <w:rsid w:val="005130FE"/>
    <w:rsid w:val="0051337F"/>
    <w:rsid w:val="00513708"/>
    <w:rsid w:val="00513E61"/>
    <w:rsid w:val="00513F57"/>
    <w:rsid w:val="00514087"/>
    <w:rsid w:val="0051470E"/>
    <w:rsid w:val="00514974"/>
    <w:rsid w:val="00514999"/>
    <w:rsid w:val="00514DE8"/>
    <w:rsid w:val="005153E7"/>
    <w:rsid w:val="005154D0"/>
    <w:rsid w:val="0051586C"/>
    <w:rsid w:val="00515ACB"/>
    <w:rsid w:val="00515CFB"/>
    <w:rsid w:val="005164FD"/>
    <w:rsid w:val="0051658D"/>
    <w:rsid w:val="005167E7"/>
    <w:rsid w:val="00516CDB"/>
    <w:rsid w:val="00516E40"/>
    <w:rsid w:val="00516F3E"/>
    <w:rsid w:val="00517096"/>
    <w:rsid w:val="005170F0"/>
    <w:rsid w:val="00517654"/>
    <w:rsid w:val="0051767E"/>
    <w:rsid w:val="00517EC5"/>
    <w:rsid w:val="0052000D"/>
    <w:rsid w:val="00520089"/>
    <w:rsid w:val="005204D4"/>
    <w:rsid w:val="0052063B"/>
    <w:rsid w:val="00520E39"/>
    <w:rsid w:val="00521264"/>
    <w:rsid w:val="00521D65"/>
    <w:rsid w:val="00521E6B"/>
    <w:rsid w:val="0052223C"/>
    <w:rsid w:val="00522583"/>
    <w:rsid w:val="00522921"/>
    <w:rsid w:val="00522DE7"/>
    <w:rsid w:val="005232A5"/>
    <w:rsid w:val="005236AE"/>
    <w:rsid w:val="005236BF"/>
    <w:rsid w:val="00523756"/>
    <w:rsid w:val="00523760"/>
    <w:rsid w:val="00523834"/>
    <w:rsid w:val="005239FA"/>
    <w:rsid w:val="00523DB3"/>
    <w:rsid w:val="005246F5"/>
    <w:rsid w:val="0052507B"/>
    <w:rsid w:val="005252F1"/>
    <w:rsid w:val="0052560F"/>
    <w:rsid w:val="00525A54"/>
    <w:rsid w:val="00525AAE"/>
    <w:rsid w:val="00525BC2"/>
    <w:rsid w:val="00525F9D"/>
    <w:rsid w:val="005261F0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2788A"/>
    <w:rsid w:val="005301D0"/>
    <w:rsid w:val="00530223"/>
    <w:rsid w:val="00530367"/>
    <w:rsid w:val="005304B3"/>
    <w:rsid w:val="0053063C"/>
    <w:rsid w:val="00530CB7"/>
    <w:rsid w:val="0053143A"/>
    <w:rsid w:val="00531570"/>
    <w:rsid w:val="005320F4"/>
    <w:rsid w:val="00532117"/>
    <w:rsid w:val="005321A4"/>
    <w:rsid w:val="00532616"/>
    <w:rsid w:val="0053297B"/>
    <w:rsid w:val="00532B65"/>
    <w:rsid w:val="00532C20"/>
    <w:rsid w:val="00532CBC"/>
    <w:rsid w:val="00532D0D"/>
    <w:rsid w:val="00532EB5"/>
    <w:rsid w:val="00532ED9"/>
    <w:rsid w:val="00532FDC"/>
    <w:rsid w:val="0053309B"/>
    <w:rsid w:val="005335BC"/>
    <w:rsid w:val="005335E1"/>
    <w:rsid w:val="00533B52"/>
    <w:rsid w:val="00533EBC"/>
    <w:rsid w:val="00534119"/>
    <w:rsid w:val="0053467D"/>
    <w:rsid w:val="005349C0"/>
    <w:rsid w:val="00534D6E"/>
    <w:rsid w:val="00534DF1"/>
    <w:rsid w:val="00534FAE"/>
    <w:rsid w:val="00535277"/>
    <w:rsid w:val="00535597"/>
    <w:rsid w:val="00535BE0"/>
    <w:rsid w:val="00535F27"/>
    <w:rsid w:val="00536570"/>
    <w:rsid w:val="005365C0"/>
    <w:rsid w:val="0053690A"/>
    <w:rsid w:val="0053695D"/>
    <w:rsid w:val="00536A77"/>
    <w:rsid w:val="00536E41"/>
    <w:rsid w:val="0053717F"/>
    <w:rsid w:val="00537359"/>
    <w:rsid w:val="005377D4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277"/>
    <w:rsid w:val="00541322"/>
    <w:rsid w:val="005418A1"/>
    <w:rsid w:val="0054194D"/>
    <w:rsid w:val="00541C2B"/>
    <w:rsid w:val="00541C57"/>
    <w:rsid w:val="00541DC2"/>
    <w:rsid w:val="00541EC2"/>
    <w:rsid w:val="00542185"/>
    <w:rsid w:val="00542951"/>
    <w:rsid w:val="00542AA1"/>
    <w:rsid w:val="00542D97"/>
    <w:rsid w:val="00542EC9"/>
    <w:rsid w:val="00542F1C"/>
    <w:rsid w:val="00542F2B"/>
    <w:rsid w:val="00542F61"/>
    <w:rsid w:val="00543073"/>
    <w:rsid w:val="005435C5"/>
    <w:rsid w:val="0054374B"/>
    <w:rsid w:val="00543C2A"/>
    <w:rsid w:val="00543F4F"/>
    <w:rsid w:val="00543FB7"/>
    <w:rsid w:val="00544021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9E2"/>
    <w:rsid w:val="00546A18"/>
    <w:rsid w:val="00546A3F"/>
    <w:rsid w:val="00546BDD"/>
    <w:rsid w:val="00547018"/>
    <w:rsid w:val="005477EB"/>
    <w:rsid w:val="00550216"/>
    <w:rsid w:val="005509DE"/>
    <w:rsid w:val="00550EC7"/>
    <w:rsid w:val="00551304"/>
    <w:rsid w:val="00551340"/>
    <w:rsid w:val="00551463"/>
    <w:rsid w:val="00551576"/>
    <w:rsid w:val="005516EA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C41"/>
    <w:rsid w:val="00552CB1"/>
    <w:rsid w:val="00553009"/>
    <w:rsid w:val="00553224"/>
    <w:rsid w:val="00553538"/>
    <w:rsid w:val="00553C62"/>
    <w:rsid w:val="00553D6D"/>
    <w:rsid w:val="005543E1"/>
    <w:rsid w:val="005545F0"/>
    <w:rsid w:val="0055467A"/>
    <w:rsid w:val="005548F1"/>
    <w:rsid w:val="00554AF6"/>
    <w:rsid w:val="00554B85"/>
    <w:rsid w:val="00554BB7"/>
    <w:rsid w:val="005554C5"/>
    <w:rsid w:val="00555562"/>
    <w:rsid w:val="00555762"/>
    <w:rsid w:val="00555918"/>
    <w:rsid w:val="00555A96"/>
    <w:rsid w:val="00555FF3"/>
    <w:rsid w:val="005560A7"/>
    <w:rsid w:val="0055647D"/>
    <w:rsid w:val="00556671"/>
    <w:rsid w:val="00556848"/>
    <w:rsid w:val="0055719A"/>
    <w:rsid w:val="0055734D"/>
    <w:rsid w:val="005574BE"/>
    <w:rsid w:val="005579A7"/>
    <w:rsid w:val="005601F0"/>
    <w:rsid w:val="00560255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1BB8"/>
    <w:rsid w:val="00561BDF"/>
    <w:rsid w:val="00562095"/>
    <w:rsid w:val="005621F5"/>
    <w:rsid w:val="0056254D"/>
    <w:rsid w:val="00562B0E"/>
    <w:rsid w:val="00562D95"/>
    <w:rsid w:val="00562DE0"/>
    <w:rsid w:val="00563081"/>
    <w:rsid w:val="00563094"/>
    <w:rsid w:val="0056337A"/>
    <w:rsid w:val="005635DC"/>
    <w:rsid w:val="00563E38"/>
    <w:rsid w:val="00563EB5"/>
    <w:rsid w:val="00564127"/>
    <w:rsid w:val="00564364"/>
    <w:rsid w:val="0056438C"/>
    <w:rsid w:val="005643F7"/>
    <w:rsid w:val="00564747"/>
    <w:rsid w:val="00564824"/>
    <w:rsid w:val="0056492B"/>
    <w:rsid w:val="00565B17"/>
    <w:rsid w:val="00565BE9"/>
    <w:rsid w:val="00565CFA"/>
    <w:rsid w:val="00565E1C"/>
    <w:rsid w:val="00565EC2"/>
    <w:rsid w:val="00565FF6"/>
    <w:rsid w:val="00566056"/>
    <w:rsid w:val="00566101"/>
    <w:rsid w:val="00566778"/>
    <w:rsid w:val="00566AC6"/>
    <w:rsid w:val="00567135"/>
    <w:rsid w:val="005671C3"/>
    <w:rsid w:val="0056753B"/>
    <w:rsid w:val="00567FAC"/>
    <w:rsid w:val="00570018"/>
    <w:rsid w:val="005700B5"/>
    <w:rsid w:val="00570419"/>
    <w:rsid w:val="0057054C"/>
    <w:rsid w:val="005708E6"/>
    <w:rsid w:val="00570BA5"/>
    <w:rsid w:val="00570E32"/>
    <w:rsid w:val="0057103B"/>
    <w:rsid w:val="0057131F"/>
    <w:rsid w:val="00571585"/>
    <w:rsid w:val="00571640"/>
    <w:rsid w:val="00571C91"/>
    <w:rsid w:val="00571CC9"/>
    <w:rsid w:val="0057224B"/>
    <w:rsid w:val="00572336"/>
    <w:rsid w:val="005728C9"/>
    <w:rsid w:val="005728CD"/>
    <w:rsid w:val="005729A3"/>
    <w:rsid w:val="00572C0B"/>
    <w:rsid w:val="00572CCB"/>
    <w:rsid w:val="00572D1D"/>
    <w:rsid w:val="00572E45"/>
    <w:rsid w:val="00572F84"/>
    <w:rsid w:val="005731CD"/>
    <w:rsid w:val="005736B0"/>
    <w:rsid w:val="00573989"/>
    <w:rsid w:val="00573E26"/>
    <w:rsid w:val="0057405B"/>
    <w:rsid w:val="005743AA"/>
    <w:rsid w:val="00574455"/>
    <w:rsid w:val="005744D7"/>
    <w:rsid w:val="00574577"/>
    <w:rsid w:val="00574B51"/>
    <w:rsid w:val="00574EFD"/>
    <w:rsid w:val="00575590"/>
    <w:rsid w:val="0057565A"/>
    <w:rsid w:val="005756E2"/>
    <w:rsid w:val="005756E4"/>
    <w:rsid w:val="005758DD"/>
    <w:rsid w:val="005759ED"/>
    <w:rsid w:val="00575B7F"/>
    <w:rsid w:val="00575BF9"/>
    <w:rsid w:val="00575FFC"/>
    <w:rsid w:val="00576294"/>
    <w:rsid w:val="00576860"/>
    <w:rsid w:val="005769FE"/>
    <w:rsid w:val="00576C13"/>
    <w:rsid w:val="00576D0A"/>
    <w:rsid w:val="00576EF2"/>
    <w:rsid w:val="0057780A"/>
    <w:rsid w:val="005778D3"/>
    <w:rsid w:val="005778DE"/>
    <w:rsid w:val="00577E36"/>
    <w:rsid w:val="00577F3E"/>
    <w:rsid w:val="00577FF9"/>
    <w:rsid w:val="00580179"/>
    <w:rsid w:val="0058017F"/>
    <w:rsid w:val="005801EE"/>
    <w:rsid w:val="00580397"/>
    <w:rsid w:val="00580499"/>
    <w:rsid w:val="00580AF8"/>
    <w:rsid w:val="00580BAB"/>
    <w:rsid w:val="00580C3A"/>
    <w:rsid w:val="00580D08"/>
    <w:rsid w:val="00580DBE"/>
    <w:rsid w:val="00581181"/>
    <w:rsid w:val="00581487"/>
    <w:rsid w:val="0058164A"/>
    <w:rsid w:val="005817E1"/>
    <w:rsid w:val="0058182D"/>
    <w:rsid w:val="0058185D"/>
    <w:rsid w:val="00581A0F"/>
    <w:rsid w:val="00581DAA"/>
    <w:rsid w:val="00582002"/>
    <w:rsid w:val="005821E6"/>
    <w:rsid w:val="005825A9"/>
    <w:rsid w:val="005825D7"/>
    <w:rsid w:val="0058286D"/>
    <w:rsid w:val="005828B6"/>
    <w:rsid w:val="00582951"/>
    <w:rsid w:val="00582A36"/>
    <w:rsid w:val="00582A94"/>
    <w:rsid w:val="00582B2E"/>
    <w:rsid w:val="00582FB9"/>
    <w:rsid w:val="0058322C"/>
    <w:rsid w:val="00583243"/>
    <w:rsid w:val="00583298"/>
    <w:rsid w:val="005833B7"/>
    <w:rsid w:val="00583584"/>
    <w:rsid w:val="0058372C"/>
    <w:rsid w:val="00583A09"/>
    <w:rsid w:val="00583AE5"/>
    <w:rsid w:val="00583D70"/>
    <w:rsid w:val="00583E8F"/>
    <w:rsid w:val="00584163"/>
    <w:rsid w:val="00584391"/>
    <w:rsid w:val="00584540"/>
    <w:rsid w:val="00584B0A"/>
    <w:rsid w:val="00584B0C"/>
    <w:rsid w:val="00584CDC"/>
    <w:rsid w:val="00584EA4"/>
    <w:rsid w:val="00584EC5"/>
    <w:rsid w:val="00585161"/>
    <w:rsid w:val="005853BB"/>
    <w:rsid w:val="0058569A"/>
    <w:rsid w:val="0058586A"/>
    <w:rsid w:val="005858A2"/>
    <w:rsid w:val="00585A03"/>
    <w:rsid w:val="00585F52"/>
    <w:rsid w:val="00585FBD"/>
    <w:rsid w:val="005860D4"/>
    <w:rsid w:val="005861D3"/>
    <w:rsid w:val="0058658A"/>
    <w:rsid w:val="00586F9D"/>
    <w:rsid w:val="00587213"/>
    <w:rsid w:val="005872C9"/>
    <w:rsid w:val="005878C5"/>
    <w:rsid w:val="00590501"/>
    <w:rsid w:val="00590604"/>
    <w:rsid w:val="0059088D"/>
    <w:rsid w:val="0059095E"/>
    <w:rsid w:val="00590C67"/>
    <w:rsid w:val="00590D3A"/>
    <w:rsid w:val="00590D86"/>
    <w:rsid w:val="00590E45"/>
    <w:rsid w:val="005913A3"/>
    <w:rsid w:val="005913DA"/>
    <w:rsid w:val="005913F4"/>
    <w:rsid w:val="005917C2"/>
    <w:rsid w:val="00591B0C"/>
    <w:rsid w:val="00591B80"/>
    <w:rsid w:val="00591C22"/>
    <w:rsid w:val="00591D5B"/>
    <w:rsid w:val="00592508"/>
    <w:rsid w:val="00592539"/>
    <w:rsid w:val="005925C8"/>
    <w:rsid w:val="00592E7C"/>
    <w:rsid w:val="00593925"/>
    <w:rsid w:val="005939A0"/>
    <w:rsid w:val="00593AE4"/>
    <w:rsid w:val="00593F56"/>
    <w:rsid w:val="00594058"/>
    <w:rsid w:val="0059449D"/>
    <w:rsid w:val="005945A4"/>
    <w:rsid w:val="005946DB"/>
    <w:rsid w:val="0059472A"/>
    <w:rsid w:val="0059483A"/>
    <w:rsid w:val="00594952"/>
    <w:rsid w:val="00594EE8"/>
    <w:rsid w:val="00594F3D"/>
    <w:rsid w:val="005950C8"/>
    <w:rsid w:val="00595270"/>
    <w:rsid w:val="005953AC"/>
    <w:rsid w:val="005955D2"/>
    <w:rsid w:val="00595670"/>
    <w:rsid w:val="005957A4"/>
    <w:rsid w:val="00596178"/>
    <w:rsid w:val="005967A9"/>
    <w:rsid w:val="005969ED"/>
    <w:rsid w:val="0059732A"/>
    <w:rsid w:val="005A00B7"/>
    <w:rsid w:val="005A02E7"/>
    <w:rsid w:val="005A1007"/>
    <w:rsid w:val="005A10AF"/>
    <w:rsid w:val="005A1298"/>
    <w:rsid w:val="005A1672"/>
    <w:rsid w:val="005A1E58"/>
    <w:rsid w:val="005A1F6B"/>
    <w:rsid w:val="005A2105"/>
    <w:rsid w:val="005A23AC"/>
    <w:rsid w:val="005A2439"/>
    <w:rsid w:val="005A25CC"/>
    <w:rsid w:val="005A2828"/>
    <w:rsid w:val="005A2B67"/>
    <w:rsid w:val="005A2F72"/>
    <w:rsid w:val="005A3754"/>
    <w:rsid w:val="005A3A97"/>
    <w:rsid w:val="005A3DB0"/>
    <w:rsid w:val="005A41EE"/>
    <w:rsid w:val="005A4384"/>
    <w:rsid w:val="005A43B2"/>
    <w:rsid w:val="005A5089"/>
    <w:rsid w:val="005A521A"/>
    <w:rsid w:val="005A5956"/>
    <w:rsid w:val="005A5C54"/>
    <w:rsid w:val="005A5CA0"/>
    <w:rsid w:val="005A5CAD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AF1"/>
    <w:rsid w:val="005A7B7E"/>
    <w:rsid w:val="005B0134"/>
    <w:rsid w:val="005B017F"/>
    <w:rsid w:val="005B044E"/>
    <w:rsid w:val="005B0632"/>
    <w:rsid w:val="005B0842"/>
    <w:rsid w:val="005B0E22"/>
    <w:rsid w:val="005B105A"/>
    <w:rsid w:val="005B11AB"/>
    <w:rsid w:val="005B11D1"/>
    <w:rsid w:val="005B1499"/>
    <w:rsid w:val="005B19FE"/>
    <w:rsid w:val="005B1A29"/>
    <w:rsid w:val="005B1BE4"/>
    <w:rsid w:val="005B1C11"/>
    <w:rsid w:val="005B1C45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39B8"/>
    <w:rsid w:val="005B3DE3"/>
    <w:rsid w:val="005B4143"/>
    <w:rsid w:val="005B472E"/>
    <w:rsid w:val="005B4ACE"/>
    <w:rsid w:val="005B4C1C"/>
    <w:rsid w:val="005B4E42"/>
    <w:rsid w:val="005B4EAC"/>
    <w:rsid w:val="005B51B3"/>
    <w:rsid w:val="005B541A"/>
    <w:rsid w:val="005B580E"/>
    <w:rsid w:val="005B5823"/>
    <w:rsid w:val="005B5C16"/>
    <w:rsid w:val="005B5EC1"/>
    <w:rsid w:val="005B5ECB"/>
    <w:rsid w:val="005B60EF"/>
    <w:rsid w:val="005B6156"/>
    <w:rsid w:val="005B62EB"/>
    <w:rsid w:val="005B6437"/>
    <w:rsid w:val="005B67C9"/>
    <w:rsid w:val="005B68DF"/>
    <w:rsid w:val="005B6D86"/>
    <w:rsid w:val="005B720B"/>
    <w:rsid w:val="005B7631"/>
    <w:rsid w:val="005B7868"/>
    <w:rsid w:val="005B7AE8"/>
    <w:rsid w:val="005B7D3B"/>
    <w:rsid w:val="005B7E5E"/>
    <w:rsid w:val="005C0013"/>
    <w:rsid w:val="005C04B9"/>
    <w:rsid w:val="005C060E"/>
    <w:rsid w:val="005C0B3F"/>
    <w:rsid w:val="005C0C87"/>
    <w:rsid w:val="005C1293"/>
    <w:rsid w:val="005C1475"/>
    <w:rsid w:val="005C1ECB"/>
    <w:rsid w:val="005C204D"/>
    <w:rsid w:val="005C20E5"/>
    <w:rsid w:val="005C21AF"/>
    <w:rsid w:val="005C23A1"/>
    <w:rsid w:val="005C2781"/>
    <w:rsid w:val="005C29A4"/>
    <w:rsid w:val="005C29CC"/>
    <w:rsid w:val="005C2B8C"/>
    <w:rsid w:val="005C2B9C"/>
    <w:rsid w:val="005C2E09"/>
    <w:rsid w:val="005C2F66"/>
    <w:rsid w:val="005C309D"/>
    <w:rsid w:val="005C32DC"/>
    <w:rsid w:val="005C35BB"/>
    <w:rsid w:val="005C3CFC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A8"/>
    <w:rsid w:val="005C60D2"/>
    <w:rsid w:val="005C638E"/>
    <w:rsid w:val="005C6417"/>
    <w:rsid w:val="005C6796"/>
    <w:rsid w:val="005C6FA8"/>
    <w:rsid w:val="005C757F"/>
    <w:rsid w:val="005C788F"/>
    <w:rsid w:val="005C79AC"/>
    <w:rsid w:val="005D01EC"/>
    <w:rsid w:val="005D029D"/>
    <w:rsid w:val="005D0412"/>
    <w:rsid w:val="005D0D99"/>
    <w:rsid w:val="005D0FFE"/>
    <w:rsid w:val="005D1384"/>
    <w:rsid w:val="005D17F1"/>
    <w:rsid w:val="005D18DA"/>
    <w:rsid w:val="005D1914"/>
    <w:rsid w:val="005D1D3E"/>
    <w:rsid w:val="005D1F3E"/>
    <w:rsid w:val="005D25FF"/>
    <w:rsid w:val="005D2631"/>
    <w:rsid w:val="005D2680"/>
    <w:rsid w:val="005D279E"/>
    <w:rsid w:val="005D3A63"/>
    <w:rsid w:val="005D3AA7"/>
    <w:rsid w:val="005D3B46"/>
    <w:rsid w:val="005D3CE7"/>
    <w:rsid w:val="005D3D38"/>
    <w:rsid w:val="005D3DA4"/>
    <w:rsid w:val="005D4011"/>
    <w:rsid w:val="005D4484"/>
    <w:rsid w:val="005D44E4"/>
    <w:rsid w:val="005D46F5"/>
    <w:rsid w:val="005D4B03"/>
    <w:rsid w:val="005D4B70"/>
    <w:rsid w:val="005D5009"/>
    <w:rsid w:val="005D5046"/>
    <w:rsid w:val="005D52DF"/>
    <w:rsid w:val="005D59DE"/>
    <w:rsid w:val="005D5A66"/>
    <w:rsid w:val="005D5BC4"/>
    <w:rsid w:val="005D6404"/>
    <w:rsid w:val="005D643A"/>
    <w:rsid w:val="005D64BF"/>
    <w:rsid w:val="005D6686"/>
    <w:rsid w:val="005D69D5"/>
    <w:rsid w:val="005D704D"/>
    <w:rsid w:val="005D7169"/>
    <w:rsid w:val="005D75EB"/>
    <w:rsid w:val="005D7618"/>
    <w:rsid w:val="005D798F"/>
    <w:rsid w:val="005E0227"/>
    <w:rsid w:val="005E0305"/>
    <w:rsid w:val="005E04AB"/>
    <w:rsid w:val="005E0DBC"/>
    <w:rsid w:val="005E0E19"/>
    <w:rsid w:val="005E1A9B"/>
    <w:rsid w:val="005E2033"/>
    <w:rsid w:val="005E2263"/>
    <w:rsid w:val="005E2989"/>
    <w:rsid w:val="005E29A2"/>
    <w:rsid w:val="005E29B9"/>
    <w:rsid w:val="005E314D"/>
    <w:rsid w:val="005E359F"/>
    <w:rsid w:val="005E35D2"/>
    <w:rsid w:val="005E38C2"/>
    <w:rsid w:val="005E3988"/>
    <w:rsid w:val="005E3BB4"/>
    <w:rsid w:val="005E3C45"/>
    <w:rsid w:val="005E4313"/>
    <w:rsid w:val="005E4356"/>
    <w:rsid w:val="005E43EB"/>
    <w:rsid w:val="005E4625"/>
    <w:rsid w:val="005E46A8"/>
    <w:rsid w:val="005E46AE"/>
    <w:rsid w:val="005E49B8"/>
    <w:rsid w:val="005E4C36"/>
    <w:rsid w:val="005E4D06"/>
    <w:rsid w:val="005E4DF0"/>
    <w:rsid w:val="005E57C6"/>
    <w:rsid w:val="005E584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450"/>
    <w:rsid w:val="005F1709"/>
    <w:rsid w:val="005F1712"/>
    <w:rsid w:val="005F1820"/>
    <w:rsid w:val="005F1880"/>
    <w:rsid w:val="005F1EB7"/>
    <w:rsid w:val="005F22D5"/>
    <w:rsid w:val="005F239D"/>
    <w:rsid w:val="005F2469"/>
    <w:rsid w:val="005F25F4"/>
    <w:rsid w:val="005F2654"/>
    <w:rsid w:val="005F26CD"/>
    <w:rsid w:val="005F27AD"/>
    <w:rsid w:val="005F2993"/>
    <w:rsid w:val="005F2A10"/>
    <w:rsid w:val="005F2A3D"/>
    <w:rsid w:val="005F2B23"/>
    <w:rsid w:val="005F2DD2"/>
    <w:rsid w:val="005F31CC"/>
    <w:rsid w:val="005F40CD"/>
    <w:rsid w:val="005F43DE"/>
    <w:rsid w:val="005F480A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C1A"/>
    <w:rsid w:val="005F6E71"/>
    <w:rsid w:val="005F6F82"/>
    <w:rsid w:val="005F747D"/>
    <w:rsid w:val="005F7725"/>
    <w:rsid w:val="005F786A"/>
    <w:rsid w:val="005F7932"/>
    <w:rsid w:val="005F7A30"/>
    <w:rsid w:val="005F7DA9"/>
    <w:rsid w:val="00600002"/>
    <w:rsid w:val="0060025E"/>
    <w:rsid w:val="00600A0D"/>
    <w:rsid w:val="00600CCE"/>
    <w:rsid w:val="00600D56"/>
    <w:rsid w:val="00600FA7"/>
    <w:rsid w:val="006010E2"/>
    <w:rsid w:val="006016F0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74"/>
    <w:rsid w:val="00604CAC"/>
    <w:rsid w:val="00605057"/>
    <w:rsid w:val="006053B2"/>
    <w:rsid w:val="00605521"/>
    <w:rsid w:val="006055D2"/>
    <w:rsid w:val="0060569F"/>
    <w:rsid w:val="00605765"/>
    <w:rsid w:val="00605808"/>
    <w:rsid w:val="006058EC"/>
    <w:rsid w:val="006058F0"/>
    <w:rsid w:val="00605986"/>
    <w:rsid w:val="00605A2B"/>
    <w:rsid w:val="00605D39"/>
    <w:rsid w:val="006060DA"/>
    <w:rsid w:val="0060618E"/>
    <w:rsid w:val="00606DB7"/>
    <w:rsid w:val="00606F1C"/>
    <w:rsid w:val="00606F6D"/>
    <w:rsid w:val="006075A7"/>
    <w:rsid w:val="006077D2"/>
    <w:rsid w:val="0060798B"/>
    <w:rsid w:val="00607EFF"/>
    <w:rsid w:val="00607F2D"/>
    <w:rsid w:val="00607F4F"/>
    <w:rsid w:val="006100A0"/>
    <w:rsid w:val="006101AF"/>
    <w:rsid w:val="0061044E"/>
    <w:rsid w:val="00610663"/>
    <w:rsid w:val="00610A89"/>
    <w:rsid w:val="00610C35"/>
    <w:rsid w:val="00611056"/>
    <w:rsid w:val="006111B9"/>
    <w:rsid w:val="006112E6"/>
    <w:rsid w:val="006116EF"/>
    <w:rsid w:val="00611870"/>
    <w:rsid w:val="006119E5"/>
    <w:rsid w:val="00611AFB"/>
    <w:rsid w:val="00611B78"/>
    <w:rsid w:val="00611D7D"/>
    <w:rsid w:val="00611DFA"/>
    <w:rsid w:val="006125B7"/>
    <w:rsid w:val="006125BB"/>
    <w:rsid w:val="006129E1"/>
    <w:rsid w:val="00612FDE"/>
    <w:rsid w:val="00613119"/>
    <w:rsid w:val="0061367F"/>
    <w:rsid w:val="006136F4"/>
    <w:rsid w:val="0061376F"/>
    <w:rsid w:val="00613A83"/>
    <w:rsid w:val="006144D8"/>
    <w:rsid w:val="0061487E"/>
    <w:rsid w:val="0061499A"/>
    <w:rsid w:val="00614A54"/>
    <w:rsid w:val="00614B6C"/>
    <w:rsid w:val="00614F59"/>
    <w:rsid w:val="00614F84"/>
    <w:rsid w:val="006153C6"/>
    <w:rsid w:val="006154E1"/>
    <w:rsid w:val="0061558A"/>
    <w:rsid w:val="0061576C"/>
    <w:rsid w:val="00615B27"/>
    <w:rsid w:val="00615B92"/>
    <w:rsid w:val="00615CE8"/>
    <w:rsid w:val="00615E6C"/>
    <w:rsid w:val="00616012"/>
    <w:rsid w:val="00616072"/>
    <w:rsid w:val="00616254"/>
    <w:rsid w:val="006169A1"/>
    <w:rsid w:val="00616DEE"/>
    <w:rsid w:val="00617210"/>
    <w:rsid w:val="006172D4"/>
    <w:rsid w:val="00617692"/>
    <w:rsid w:val="006176C3"/>
    <w:rsid w:val="006176CF"/>
    <w:rsid w:val="00617A2D"/>
    <w:rsid w:val="00617D09"/>
    <w:rsid w:val="00617EEA"/>
    <w:rsid w:val="00620133"/>
    <w:rsid w:val="006201C2"/>
    <w:rsid w:val="006209AF"/>
    <w:rsid w:val="006209B5"/>
    <w:rsid w:val="00620B6B"/>
    <w:rsid w:val="00620EA8"/>
    <w:rsid w:val="0062124C"/>
    <w:rsid w:val="006214C1"/>
    <w:rsid w:val="00621552"/>
    <w:rsid w:val="00621724"/>
    <w:rsid w:val="00621896"/>
    <w:rsid w:val="00621AE0"/>
    <w:rsid w:val="00621D48"/>
    <w:rsid w:val="00621F0F"/>
    <w:rsid w:val="00622313"/>
    <w:rsid w:val="006224A9"/>
    <w:rsid w:val="00622504"/>
    <w:rsid w:val="0062258D"/>
    <w:rsid w:val="0062262E"/>
    <w:rsid w:val="00622ACE"/>
    <w:rsid w:val="00622BF9"/>
    <w:rsid w:val="00622FD0"/>
    <w:rsid w:val="00623015"/>
    <w:rsid w:val="006236BF"/>
    <w:rsid w:val="006237DC"/>
    <w:rsid w:val="00623BAC"/>
    <w:rsid w:val="00623EEA"/>
    <w:rsid w:val="006245A3"/>
    <w:rsid w:val="006247D7"/>
    <w:rsid w:val="00624823"/>
    <w:rsid w:val="0062499F"/>
    <w:rsid w:val="00624A6E"/>
    <w:rsid w:val="00624A7B"/>
    <w:rsid w:val="00624B56"/>
    <w:rsid w:val="00624D5A"/>
    <w:rsid w:val="00624EEB"/>
    <w:rsid w:val="00624F04"/>
    <w:rsid w:val="0062518A"/>
    <w:rsid w:val="00625382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CB8"/>
    <w:rsid w:val="00627D0D"/>
    <w:rsid w:val="00627E61"/>
    <w:rsid w:val="006304E3"/>
    <w:rsid w:val="006305CB"/>
    <w:rsid w:val="0063066A"/>
    <w:rsid w:val="0063074C"/>
    <w:rsid w:val="00630817"/>
    <w:rsid w:val="00630830"/>
    <w:rsid w:val="0063103C"/>
    <w:rsid w:val="00631AFB"/>
    <w:rsid w:val="0063259C"/>
    <w:rsid w:val="006326E6"/>
    <w:rsid w:val="006328BA"/>
    <w:rsid w:val="00632AE5"/>
    <w:rsid w:val="00632CE4"/>
    <w:rsid w:val="00633096"/>
    <w:rsid w:val="00633CC5"/>
    <w:rsid w:val="0063402D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6609"/>
    <w:rsid w:val="006368B6"/>
    <w:rsid w:val="006368EA"/>
    <w:rsid w:val="006369FA"/>
    <w:rsid w:val="00636BCF"/>
    <w:rsid w:val="00636BF9"/>
    <w:rsid w:val="00636D54"/>
    <w:rsid w:val="00636ECF"/>
    <w:rsid w:val="00637073"/>
    <w:rsid w:val="00637214"/>
    <w:rsid w:val="006374AD"/>
    <w:rsid w:val="00637871"/>
    <w:rsid w:val="006379D3"/>
    <w:rsid w:val="00637CAF"/>
    <w:rsid w:val="00640188"/>
    <w:rsid w:val="00640247"/>
    <w:rsid w:val="0064055E"/>
    <w:rsid w:val="0064066D"/>
    <w:rsid w:val="006407D2"/>
    <w:rsid w:val="00640B06"/>
    <w:rsid w:val="00640B0F"/>
    <w:rsid w:val="00640BB0"/>
    <w:rsid w:val="00640D9C"/>
    <w:rsid w:val="00640F4B"/>
    <w:rsid w:val="00641127"/>
    <w:rsid w:val="006412C1"/>
    <w:rsid w:val="00641564"/>
    <w:rsid w:val="006415BD"/>
    <w:rsid w:val="0064166C"/>
    <w:rsid w:val="00641F9F"/>
    <w:rsid w:val="00642027"/>
    <w:rsid w:val="00642105"/>
    <w:rsid w:val="006421E4"/>
    <w:rsid w:val="00642564"/>
    <w:rsid w:val="0064280B"/>
    <w:rsid w:val="00642C0D"/>
    <w:rsid w:val="00643396"/>
    <w:rsid w:val="0064345F"/>
    <w:rsid w:val="006434A0"/>
    <w:rsid w:val="00643B36"/>
    <w:rsid w:val="0064410E"/>
    <w:rsid w:val="006446E1"/>
    <w:rsid w:val="0064479A"/>
    <w:rsid w:val="00644828"/>
    <w:rsid w:val="006449BB"/>
    <w:rsid w:val="00644B7E"/>
    <w:rsid w:val="00644E68"/>
    <w:rsid w:val="006450BD"/>
    <w:rsid w:val="006450C2"/>
    <w:rsid w:val="006450E2"/>
    <w:rsid w:val="006452A3"/>
    <w:rsid w:val="006452C7"/>
    <w:rsid w:val="00645815"/>
    <w:rsid w:val="00645B62"/>
    <w:rsid w:val="0064646A"/>
    <w:rsid w:val="0064655B"/>
    <w:rsid w:val="00646966"/>
    <w:rsid w:val="00646C93"/>
    <w:rsid w:val="00646DA9"/>
    <w:rsid w:val="00647065"/>
    <w:rsid w:val="00647774"/>
    <w:rsid w:val="0064786C"/>
    <w:rsid w:val="00647B09"/>
    <w:rsid w:val="00647BE3"/>
    <w:rsid w:val="00647D94"/>
    <w:rsid w:val="00647EA0"/>
    <w:rsid w:val="00647F0B"/>
    <w:rsid w:val="006507D0"/>
    <w:rsid w:val="00650A97"/>
    <w:rsid w:val="00650B62"/>
    <w:rsid w:val="00650E01"/>
    <w:rsid w:val="00650E6B"/>
    <w:rsid w:val="006513C1"/>
    <w:rsid w:val="00651E7B"/>
    <w:rsid w:val="00652401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68E"/>
    <w:rsid w:val="00653AA5"/>
    <w:rsid w:val="00653B52"/>
    <w:rsid w:val="00653D38"/>
    <w:rsid w:val="00653D69"/>
    <w:rsid w:val="00653E18"/>
    <w:rsid w:val="00653F1F"/>
    <w:rsid w:val="00653F38"/>
    <w:rsid w:val="006542F3"/>
    <w:rsid w:val="0065480F"/>
    <w:rsid w:val="0065499A"/>
    <w:rsid w:val="00654C1B"/>
    <w:rsid w:val="00654D23"/>
    <w:rsid w:val="006551BA"/>
    <w:rsid w:val="00655B05"/>
    <w:rsid w:val="00655BEE"/>
    <w:rsid w:val="00655C59"/>
    <w:rsid w:val="00655CD7"/>
    <w:rsid w:val="006563C3"/>
    <w:rsid w:val="0065671B"/>
    <w:rsid w:val="006568EC"/>
    <w:rsid w:val="0065692D"/>
    <w:rsid w:val="00656C3E"/>
    <w:rsid w:val="00656ED9"/>
    <w:rsid w:val="00657440"/>
    <w:rsid w:val="00657853"/>
    <w:rsid w:val="00657A2A"/>
    <w:rsid w:val="00657E74"/>
    <w:rsid w:val="00657E7D"/>
    <w:rsid w:val="00657ED8"/>
    <w:rsid w:val="00660236"/>
    <w:rsid w:val="0066053E"/>
    <w:rsid w:val="00660578"/>
    <w:rsid w:val="0066097D"/>
    <w:rsid w:val="00660CED"/>
    <w:rsid w:val="0066103B"/>
    <w:rsid w:val="00661467"/>
    <w:rsid w:val="00661710"/>
    <w:rsid w:val="00661B67"/>
    <w:rsid w:val="00661C5F"/>
    <w:rsid w:val="00661EFA"/>
    <w:rsid w:val="00662431"/>
    <w:rsid w:val="00662603"/>
    <w:rsid w:val="006628E9"/>
    <w:rsid w:val="00662F07"/>
    <w:rsid w:val="00663689"/>
    <w:rsid w:val="0066373F"/>
    <w:rsid w:val="006638B8"/>
    <w:rsid w:val="00663DC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19B"/>
    <w:rsid w:val="0066545F"/>
    <w:rsid w:val="00665461"/>
    <w:rsid w:val="006655D7"/>
    <w:rsid w:val="00665817"/>
    <w:rsid w:val="006658F7"/>
    <w:rsid w:val="006659A3"/>
    <w:rsid w:val="006660F7"/>
    <w:rsid w:val="0066625C"/>
    <w:rsid w:val="006664EB"/>
    <w:rsid w:val="0066694D"/>
    <w:rsid w:val="00666BEB"/>
    <w:rsid w:val="00666F2A"/>
    <w:rsid w:val="006677D3"/>
    <w:rsid w:val="006678FD"/>
    <w:rsid w:val="00670842"/>
    <w:rsid w:val="0067094F"/>
    <w:rsid w:val="006709FC"/>
    <w:rsid w:val="00670BF1"/>
    <w:rsid w:val="00670F41"/>
    <w:rsid w:val="00670FA5"/>
    <w:rsid w:val="0067132F"/>
    <w:rsid w:val="006715E0"/>
    <w:rsid w:val="006716C2"/>
    <w:rsid w:val="006717C1"/>
    <w:rsid w:val="00671E43"/>
    <w:rsid w:val="00671E9C"/>
    <w:rsid w:val="00671EFA"/>
    <w:rsid w:val="00672155"/>
    <w:rsid w:val="00672254"/>
    <w:rsid w:val="00672330"/>
    <w:rsid w:val="006724B7"/>
    <w:rsid w:val="006724ED"/>
    <w:rsid w:val="00672677"/>
    <w:rsid w:val="00672864"/>
    <w:rsid w:val="00672B2F"/>
    <w:rsid w:val="00672CF9"/>
    <w:rsid w:val="00672D35"/>
    <w:rsid w:val="00672E65"/>
    <w:rsid w:val="0067325B"/>
    <w:rsid w:val="0067331B"/>
    <w:rsid w:val="00673668"/>
    <w:rsid w:val="006737BF"/>
    <w:rsid w:val="0067385B"/>
    <w:rsid w:val="00673B0E"/>
    <w:rsid w:val="00673FE5"/>
    <w:rsid w:val="00674166"/>
    <w:rsid w:val="00674253"/>
    <w:rsid w:val="0067460B"/>
    <w:rsid w:val="00674655"/>
    <w:rsid w:val="006746C4"/>
    <w:rsid w:val="00674C4D"/>
    <w:rsid w:val="00674D01"/>
    <w:rsid w:val="00674D14"/>
    <w:rsid w:val="00674DD3"/>
    <w:rsid w:val="00674F26"/>
    <w:rsid w:val="00674FD6"/>
    <w:rsid w:val="00675056"/>
    <w:rsid w:val="00675157"/>
    <w:rsid w:val="00675256"/>
    <w:rsid w:val="006753EF"/>
    <w:rsid w:val="00675767"/>
    <w:rsid w:val="00675B9D"/>
    <w:rsid w:val="00675C06"/>
    <w:rsid w:val="00675CD5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557"/>
    <w:rsid w:val="00677696"/>
    <w:rsid w:val="006779A3"/>
    <w:rsid w:val="00677D2D"/>
    <w:rsid w:val="00680119"/>
    <w:rsid w:val="006808C0"/>
    <w:rsid w:val="00680C92"/>
    <w:rsid w:val="00680E01"/>
    <w:rsid w:val="00681774"/>
    <w:rsid w:val="00681A53"/>
    <w:rsid w:val="00681AD4"/>
    <w:rsid w:val="00681CCF"/>
    <w:rsid w:val="00681D72"/>
    <w:rsid w:val="0068229F"/>
    <w:rsid w:val="006823CA"/>
    <w:rsid w:val="00682545"/>
    <w:rsid w:val="006825CC"/>
    <w:rsid w:val="006830D8"/>
    <w:rsid w:val="0068310F"/>
    <w:rsid w:val="0068336E"/>
    <w:rsid w:val="006839DE"/>
    <w:rsid w:val="00683E12"/>
    <w:rsid w:val="006843E6"/>
    <w:rsid w:val="00684593"/>
    <w:rsid w:val="00684862"/>
    <w:rsid w:val="00684E3E"/>
    <w:rsid w:val="00684F40"/>
    <w:rsid w:val="0068508D"/>
    <w:rsid w:val="006855E6"/>
    <w:rsid w:val="00685BCB"/>
    <w:rsid w:val="00685E9F"/>
    <w:rsid w:val="00685FFE"/>
    <w:rsid w:val="00686323"/>
    <w:rsid w:val="0068648A"/>
    <w:rsid w:val="006864D0"/>
    <w:rsid w:val="0068688B"/>
    <w:rsid w:val="0068710A"/>
    <w:rsid w:val="006871F4"/>
    <w:rsid w:val="00687B6A"/>
    <w:rsid w:val="00687CA8"/>
    <w:rsid w:val="00687CB4"/>
    <w:rsid w:val="00690229"/>
    <w:rsid w:val="00690311"/>
    <w:rsid w:val="00690346"/>
    <w:rsid w:val="006904B3"/>
    <w:rsid w:val="0069083C"/>
    <w:rsid w:val="00690CBF"/>
    <w:rsid w:val="00691062"/>
    <w:rsid w:val="006913C3"/>
    <w:rsid w:val="00691495"/>
    <w:rsid w:val="0069174B"/>
    <w:rsid w:val="0069180A"/>
    <w:rsid w:val="0069208A"/>
    <w:rsid w:val="00692223"/>
    <w:rsid w:val="006924CE"/>
    <w:rsid w:val="006926D9"/>
    <w:rsid w:val="0069276D"/>
    <w:rsid w:val="006928E0"/>
    <w:rsid w:val="00692B21"/>
    <w:rsid w:val="0069327B"/>
    <w:rsid w:val="00693558"/>
    <w:rsid w:val="0069368D"/>
    <w:rsid w:val="0069415D"/>
    <w:rsid w:val="0069427C"/>
    <w:rsid w:val="006942FC"/>
    <w:rsid w:val="00694340"/>
    <w:rsid w:val="0069434D"/>
    <w:rsid w:val="00694380"/>
    <w:rsid w:val="006949AE"/>
    <w:rsid w:val="00694A4A"/>
    <w:rsid w:val="00694F16"/>
    <w:rsid w:val="006953B8"/>
    <w:rsid w:val="006953CB"/>
    <w:rsid w:val="00695502"/>
    <w:rsid w:val="0069588C"/>
    <w:rsid w:val="006958FC"/>
    <w:rsid w:val="006962E3"/>
    <w:rsid w:val="00696BAA"/>
    <w:rsid w:val="00696CFA"/>
    <w:rsid w:val="00696D3F"/>
    <w:rsid w:val="00696FB3"/>
    <w:rsid w:val="00697180"/>
    <w:rsid w:val="006972B8"/>
    <w:rsid w:val="00697773"/>
    <w:rsid w:val="00697D7E"/>
    <w:rsid w:val="00697EEB"/>
    <w:rsid w:val="00697FC2"/>
    <w:rsid w:val="006A0182"/>
    <w:rsid w:val="006A03EA"/>
    <w:rsid w:val="006A041D"/>
    <w:rsid w:val="006A09FB"/>
    <w:rsid w:val="006A0D88"/>
    <w:rsid w:val="006A133C"/>
    <w:rsid w:val="006A1597"/>
    <w:rsid w:val="006A16C7"/>
    <w:rsid w:val="006A171C"/>
    <w:rsid w:val="006A18FF"/>
    <w:rsid w:val="006A1A0B"/>
    <w:rsid w:val="006A1D21"/>
    <w:rsid w:val="006A20BD"/>
    <w:rsid w:val="006A2312"/>
    <w:rsid w:val="006A249E"/>
    <w:rsid w:val="006A2615"/>
    <w:rsid w:val="006A29EF"/>
    <w:rsid w:val="006A2A11"/>
    <w:rsid w:val="006A2B43"/>
    <w:rsid w:val="006A385C"/>
    <w:rsid w:val="006A389F"/>
    <w:rsid w:val="006A3E1B"/>
    <w:rsid w:val="006A3EFA"/>
    <w:rsid w:val="006A482D"/>
    <w:rsid w:val="006A48A9"/>
    <w:rsid w:val="006A4E81"/>
    <w:rsid w:val="006A50FE"/>
    <w:rsid w:val="006A583D"/>
    <w:rsid w:val="006A5EAE"/>
    <w:rsid w:val="006A5ECE"/>
    <w:rsid w:val="006A6260"/>
    <w:rsid w:val="006A67C6"/>
    <w:rsid w:val="006A6D90"/>
    <w:rsid w:val="006A6F38"/>
    <w:rsid w:val="006A75D6"/>
    <w:rsid w:val="006A7A03"/>
    <w:rsid w:val="006A7B72"/>
    <w:rsid w:val="006A7C1B"/>
    <w:rsid w:val="006A7DE2"/>
    <w:rsid w:val="006A7E67"/>
    <w:rsid w:val="006B0199"/>
    <w:rsid w:val="006B02B6"/>
    <w:rsid w:val="006B04CC"/>
    <w:rsid w:val="006B05AF"/>
    <w:rsid w:val="006B0ADF"/>
    <w:rsid w:val="006B0BE9"/>
    <w:rsid w:val="006B0D6C"/>
    <w:rsid w:val="006B1167"/>
    <w:rsid w:val="006B132E"/>
    <w:rsid w:val="006B181B"/>
    <w:rsid w:val="006B1AE3"/>
    <w:rsid w:val="006B1E3A"/>
    <w:rsid w:val="006B236C"/>
    <w:rsid w:val="006B23FE"/>
    <w:rsid w:val="006B283B"/>
    <w:rsid w:val="006B2907"/>
    <w:rsid w:val="006B2C07"/>
    <w:rsid w:val="006B2C58"/>
    <w:rsid w:val="006B2FD7"/>
    <w:rsid w:val="006B306E"/>
    <w:rsid w:val="006B31C2"/>
    <w:rsid w:val="006B3609"/>
    <w:rsid w:val="006B360D"/>
    <w:rsid w:val="006B374E"/>
    <w:rsid w:val="006B38BC"/>
    <w:rsid w:val="006B38FC"/>
    <w:rsid w:val="006B3A79"/>
    <w:rsid w:val="006B3B5F"/>
    <w:rsid w:val="006B3C73"/>
    <w:rsid w:val="006B3D7B"/>
    <w:rsid w:val="006B3E9C"/>
    <w:rsid w:val="006B3EDB"/>
    <w:rsid w:val="006B40A0"/>
    <w:rsid w:val="006B4A74"/>
    <w:rsid w:val="006B4B00"/>
    <w:rsid w:val="006B4F79"/>
    <w:rsid w:val="006B558D"/>
    <w:rsid w:val="006B5735"/>
    <w:rsid w:val="006B5E5B"/>
    <w:rsid w:val="006B6316"/>
    <w:rsid w:val="006B65DA"/>
    <w:rsid w:val="006B6D01"/>
    <w:rsid w:val="006B6E56"/>
    <w:rsid w:val="006B6F2F"/>
    <w:rsid w:val="006B7110"/>
    <w:rsid w:val="006B74E1"/>
    <w:rsid w:val="006B75A6"/>
    <w:rsid w:val="006B7648"/>
    <w:rsid w:val="006B77FD"/>
    <w:rsid w:val="006B7B0B"/>
    <w:rsid w:val="006B7C74"/>
    <w:rsid w:val="006B7D0A"/>
    <w:rsid w:val="006B7FB4"/>
    <w:rsid w:val="006C0462"/>
    <w:rsid w:val="006C08C3"/>
    <w:rsid w:val="006C0A58"/>
    <w:rsid w:val="006C0AC3"/>
    <w:rsid w:val="006C0D8F"/>
    <w:rsid w:val="006C0DA7"/>
    <w:rsid w:val="006C0E87"/>
    <w:rsid w:val="006C0EBB"/>
    <w:rsid w:val="006C1196"/>
    <w:rsid w:val="006C1637"/>
    <w:rsid w:val="006C1771"/>
    <w:rsid w:val="006C1AB1"/>
    <w:rsid w:val="006C1F41"/>
    <w:rsid w:val="006C2355"/>
    <w:rsid w:val="006C2472"/>
    <w:rsid w:val="006C25C9"/>
    <w:rsid w:val="006C26DC"/>
    <w:rsid w:val="006C30C0"/>
    <w:rsid w:val="006C31D4"/>
    <w:rsid w:val="006C347D"/>
    <w:rsid w:val="006C3781"/>
    <w:rsid w:val="006C3B9F"/>
    <w:rsid w:val="006C3D47"/>
    <w:rsid w:val="006C3DA6"/>
    <w:rsid w:val="006C3F23"/>
    <w:rsid w:val="006C3FBE"/>
    <w:rsid w:val="006C4279"/>
    <w:rsid w:val="006C42C3"/>
    <w:rsid w:val="006C4727"/>
    <w:rsid w:val="006C48CD"/>
    <w:rsid w:val="006C4D22"/>
    <w:rsid w:val="006C4ECA"/>
    <w:rsid w:val="006C4FD0"/>
    <w:rsid w:val="006C502C"/>
    <w:rsid w:val="006C51A4"/>
    <w:rsid w:val="006C5780"/>
    <w:rsid w:val="006C5BA4"/>
    <w:rsid w:val="006C5D51"/>
    <w:rsid w:val="006C60C1"/>
    <w:rsid w:val="006C62B8"/>
    <w:rsid w:val="006C6508"/>
    <w:rsid w:val="006C6661"/>
    <w:rsid w:val="006C669F"/>
    <w:rsid w:val="006C66A0"/>
    <w:rsid w:val="006C6927"/>
    <w:rsid w:val="006C6C59"/>
    <w:rsid w:val="006C6C96"/>
    <w:rsid w:val="006C73C0"/>
    <w:rsid w:val="006C7637"/>
    <w:rsid w:val="006C77F5"/>
    <w:rsid w:val="006C7AE7"/>
    <w:rsid w:val="006C7B55"/>
    <w:rsid w:val="006C7BF4"/>
    <w:rsid w:val="006C7C1A"/>
    <w:rsid w:val="006D0105"/>
    <w:rsid w:val="006D023B"/>
    <w:rsid w:val="006D02B3"/>
    <w:rsid w:val="006D036A"/>
    <w:rsid w:val="006D0456"/>
    <w:rsid w:val="006D0685"/>
    <w:rsid w:val="006D0688"/>
    <w:rsid w:val="006D0923"/>
    <w:rsid w:val="006D0A89"/>
    <w:rsid w:val="006D0DCD"/>
    <w:rsid w:val="006D113A"/>
    <w:rsid w:val="006D146B"/>
    <w:rsid w:val="006D151F"/>
    <w:rsid w:val="006D191E"/>
    <w:rsid w:val="006D1C71"/>
    <w:rsid w:val="006D1DDC"/>
    <w:rsid w:val="006D1E4E"/>
    <w:rsid w:val="006D1EE5"/>
    <w:rsid w:val="006D2471"/>
    <w:rsid w:val="006D2696"/>
    <w:rsid w:val="006D2B24"/>
    <w:rsid w:val="006D2C8E"/>
    <w:rsid w:val="006D35BB"/>
    <w:rsid w:val="006D35EE"/>
    <w:rsid w:val="006D3642"/>
    <w:rsid w:val="006D3808"/>
    <w:rsid w:val="006D3B9D"/>
    <w:rsid w:val="006D3C88"/>
    <w:rsid w:val="006D411E"/>
    <w:rsid w:val="006D45DC"/>
    <w:rsid w:val="006D46C9"/>
    <w:rsid w:val="006D4F84"/>
    <w:rsid w:val="006D54AC"/>
    <w:rsid w:val="006D54E6"/>
    <w:rsid w:val="006D5523"/>
    <w:rsid w:val="006D56B9"/>
    <w:rsid w:val="006D5A7E"/>
    <w:rsid w:val="006D5BF2"/>
    <w:rsid w:val="006D5CB1"/>
    <w:rsid w:val="006D616D"/>
    <w:rsid w:val="006D6CE3"/>
    <w:rsid w:val="006D730C"/>
    <w:rsid w:val="006D73E8"/>
    <w:rsid w:val="006D7427"/>
    <w:rsid w:val="006D742A"/>
    <w:rsid w:val="006D79E3"/>
    <w:rsid w:val="006D7A75"/>
    <w:rsid w:val="006D7F65"/>
    <w:rsid w:val="006E00F9"/>
    <w:rsid w:val="006E07FD"/>
    <w:rsid w:val="006E0BF4"/>
    <w:rsid w:val="006E1210"/>
    <w:rsid w:val="006E1228"/>
    <w:rsid w:val="006E122C"/>
    <w:rsid w:val="006E126F"/>
    <w:rsid w:val="006E13E9"/>
    <w:rsid w:val="006E142E"/>
    <w:rsid w:val="006E1499"/>
    <w:rsid w:val="006E14C4"/>
    <w:rsid w:val="006E1A72"/>
    <w:rsid w:val="006E22BE"/>
    <w:rsid w:val="006E2ABB"/>
    <w:rsid w:val="006E2B6D"/>
    <w:rsid w:val="006E306F"/>
    <w:rsid w:val="006E31E2"/>
    <w:rsid w:val="006E32E6"/>
    <w:rsid w:val="006E3394"/>
    <w:rsid w:val="006E37EF"/>
    <w:rsid w:val="006E3D7C"/>
    <w:rsid w:val="006E4569"/>
    <w:rsid w:val="006E46DD"/>
    <w:rsid w:val="006E46DF"/>
    <w:rsid w:val="006E4C77"/>
    <w:rsid w:val="006E4FCC"/>
    <w:rsid w:val="006E5B5E"/>
    <w:rsid w:val="006E5D0F"/>
    <w:rsid w:val="006E5E52"/>
    <w:rsid w:val="006E5F3A"/>
    <w:rsid w:val="006E6292"/>
    <w:rsid w:val="006E652F"/>
    <w:rsid w:val="006E6531"/>
    <w:rsid w:val="006E6627"/>
    <w:rsid w:val="006E66B4"/>
    <w:rsid w:val="006E6868"/>
    <w:rsid w:val="006E68A5"/>
    <w:rsid w:val="006E698D"/>
    <w:rsid w:val="006E6F4C"/>
    <w:rsid w:val="006E71DD"/>
    <w:rsid w:val="006E7520"/>
    <w:rsid w:val="006E7531"/>
    <w:rsid w:val="006E79E1"/>
    <w:rsid w:val="006E7A7F"/>
    <w:rsid w:val="006E7D16"/>
    <w:rsid w:val="006F010C"/>
    <w:rsid w:val="006F0E19"/>
    <w:rsid w:val="006F0E8E"/>
    <w:rsid w:val="006F0EEA"/>
    <w:rsid w:val="006F0FCE"/>
    <w:rsid w:val="006F1473"/>
    <w:rsid w:val="006F172B"/>
    <w:rsid w:val="006F1804"/>
    <w:rsid w:val="006F2242"/>
    <w:rsid w:val="006F22D0"/>
    <w:rsid w:val="006F2485"/>
    <w:rsid w:val="006F24A7"/>
    <w:rsid w:val="006F2626"/>
    <w:rsid w:val="006F27E7"/>
    <w:rsid w:val="006F2BAD"/>
    <w:rsid w:val="006F2DA5"/>
    <w:rsid w:val="006F3920"/>
    <w:rsid w:val="006F3982"/>
    <w:rsid w:val="006F399E"/>
    <w:rsid w:val="006F39F4"/>
    <w:rsid w:val="006F3BA6"/>
    <w:rsid w:val="006F3DD4"/>
    <w:rsid w:val="006F3E1C"/>
    <w:rsid w:val="006F4299"/>
    <w:rsid w:val="006F44B4"/>
    <w:rsid w:val="006F48F4"/>
    <w:rsid w:val="006F4BFE"/>
    <w:rsid w:val="006F52FE"/>
    <w:rsid w:val="006F5562"/>
    <w:rsid w:val="006F568A"/>
    <w:rsid w:val="006F5A1F"/>
    <w:rsid w:val="006F5D8B"/>
    <w:rsid w:val="006F6006"/>
    <w:rsid w:val="006F610C"/>
    <w:rsid w:val="006F6268"/>
    <w:rsid w:val="006F6348"/>
    <w:rsid w:val="006F63DB"/>
    <w:rsid w:val="006F64B2"/>
    <w:rsid w:val="006F6690"/>
    <w:rsid w:val="006F694F"/>
    <w:rsid w:val="006F6F08"/>
    <w:rsid w:val="006F6FA6"/>
    <w:rsid w:val="006F70CA"/>
    <w:rsid w:val="006F7C83"/>
    <w:rsid w:val="006F7FD1"/>
    <w:rsid w:val="00700066"/>
    <w:rsid w:val="007001EE"/>
    <w:rsid w:val="007003A2"/>
    <w:rsid w:val="00700621"/>
    <w:rsid w:val="007006CF"/>
    <w:rsid w:val="007007B4"/>
    <w:rsid w:val="00700938"/>
    <w:rsid w:val="00700E30"/>
    <w:rsid w:val="00701063"/>
    <w:rsid w:val="00701399"/>
    <w:rsid w:val="00701413"/>
    <w:rsid w:val="0070148B"/>
    <w:rsid w:val="007014C6"/>
    <w:rsid w:val="00701961"/>
    <w:rsid w:val="00701FED"/>
    <w:rsid w:val="00702043"/>
    <w:rsid w:val="007022ED"/>
    <w:rsid w:val="007023EE"/>
    <w:rsid w:val="0070264B"/>
    <w:rsid w:val="007026EC"/>
    <w:rsid w:val="007031F8"/>
    <w:rsid w:val="007032CD"/>
    <w:rsid w:val="00703B16"/>
    <w:rsid w:val="00703CFD"/>
    <w:rsid w:val="00703D31"/>
    <w:rsid w:val="00703D8D"/>
    <w:rsid w:val="00703FC9"/>
    <w:rsid w:val="00703FEC"/>
    <w:rsid w:val="0070405B"/>
    <w:rsid w:val="00704074"/>
    <w:rsid w:val="007041A1"/>
    <w:rsid w:val="00704332"/>
    <w:rsid w:val="0070438A"/>
    <w:rsid w:val="0070442B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4C5"/>
    <w:rsid w:val="007055EC"/>
    <w:rsid w:val="00705A74"/>
    <w:rsid w:val="00705BF3"/>
    <w:rsid w:val="00705CBB"/>
    <w:rsid w:val="00705F51"/>
    <w:rsid w:val="00706676"/>
    <w:rsid w:val="00706AFC"/>
    <w:rsid w:val="00706E2B"/>
    <w:rsid w:val="00706EB4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0920"/>
    <w:rsid w:val="00711156"/>
    <w:rsid w:val="007113F1"/>
    <w:rsid w:val="0071152F"/>
    <w:rsid w:val="00711BA0"/>
    <w:rsid w:val="00711C86"/>
    <w:rsid w:val="0071213A"/>
    <w:rsid w:val="00712389"/>
    <w:rsid w:val="0071259C"/>
    <w:rsid w:val="00712AD0"/>
    <w:rsid w:val="00712FF4"/>
    <w:rsid w:val="00713766"/>
    <w:rsid w:val="007139A2"/>
    <w:rsid w:val="00713B3A"/>
    <w:rsid w:val="00714116"/>
    <w:rsid w:val="007146CB"/>
    <w:rsid w:val="00714756"/>
    <w:rsid w:val="00714795"/>
    <w:rsid w:val="0071481D"/>
    <w:rsid w:val="00714CBB"/>
    <w:rsid w:val="00714F1A"/>
    <w:rsid w:val="007154BC"/>
    <w:rsid w:val="00715522"/>
    <w:rsid w:val="007155D6"/>
    <w:rsid w:val="0071573B"/>
    <w:rsid w:val="00715BC2"/>
    <w:rsid w:val="00715FD2"/>
    <w:rsid w:val="0071627E"/>
    <w:rsid w:val="0071650B"/>
    <w:rsid w:val="00716606"/>
    <w:rsid w:val="00716776"/>
    <w:rsid w:val="00716D96"/>
    <w:rsid w:val="0071720F"/>
    <w:rsid w:val="007173CC"/>
    <w:rsid w:val="00717708"/>
    <w:rsid w:val="007178F5"/>
    <w:rsid w:val="00717936"/>
    <w:rsid w:val="00717AF7"/>
    <w:rsid w:val="007200D5"/>
    <w:rsid w:val="007206BF"/>
    <w:rsid w:val="00720798"/>
    <w:rsid w:val="007212FF"/>
    <w:rsid w:val="007217EB"/>
    <w:rsid w:val="007217F4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A81"/>
    <w:rsid w:val="00723EFF"/>
    <w:rsid w:val="0072451D"/>
    <w:rsid w:val="0072483C"/>
    <w:rsid w:val="007251FC"/>
    <w:rsid w:val="007252D9"/>
    <w:rsid w:val="00725731"/>
    <w:rsid w:val="0072580A"/>
    <w:rsid w:val="0072582D"/>
    <w:rsid w:val="007258B5"/>
    <w:rsid w:val="00725BB0"/>
    <w:rsid w:val="00725C96"/>
    <w:rsid w:val="00725CAC"/>
    <w:rsid w:val="00725D2B"/>
    <w:rsid w:val="00725DB3"/>
    <w:rsid w:val="00726098"/>
    <w:rsid w:val="00726126"/>
    <w:rsid w:val="00727DBF"/>
    <w:rsid w:val="00730512"/>
    <w:rsid w:val="00730654"/>
    <w:rsid w:val="007306BF"/>
    <w:rsid w:val="00731045"/>
    <w:rsid w:val="00731B71"/>
    <w:rsid w:val="00731FCC"/>
    <w:rsid w:val="00732516"/>
    <w:rsid w:val="00732A28"/>
    <w:rsid w:val="00732BD2"/>
    <w:rsid w:val="00732C77"/>
    <w:rsid w:val="00732DC0"/>
    <w:rsid w:val="00732E3A"/>
    <w:rsid w:val="00733161"/>
    <w:rsid w:val="0073346B"/>
    <w:rsid w:val="007338EB"/>
    <w:rsid w:val="007341D6"/>
    <w:rsid w:val="00734441"/>
    <w:rsid w:val="00734515"/>
    <w:rsid w:val="00734878"/>
    <w:rsid w:val="00734C03"/>
    <w:rsid w:val="00735110"/>
    <w:rsid w:val="0073530B"/>
    <w:rsid w:val="00735714"/>
    <w:rsid w:val="007358E5"/>
    <w:rsid w:val="007358FB"/>
    <w:rsid w:val="00735B2B"/>
    <w:rsid w:val="00736044"/>
    <w:rsid w:val="007361A8"/>
    <w:rsid w:val="007361C9"/>
    <w:rsid w:val="00736339"/>
    <w:rsid w:val="0073654B"/>
    <w:rsid w:val="0073661D"/>
    <w:rsid w:val="0073684F"/>
    <w:rsid w:val="007368D3"/>
    <w:rsid w:val="007370A8"/>
    <w:rsid w:val="007372B1"/>
    <w:rsid w:val="00737588"/>
    <w:rsid w:val="0073788C"/>
    <w:rsid w:val="00737BB5"/>
    <w:rsid w:val="007402BD"/>
    <w:rsid w:val="007402D1"/>
    <w:rsid w:val="007405EC"/>
    <w:rsid w:val="007408D7"/>
    <w:rsid w:val="007410E2"/>
    <w:rsid w:val="0074158D"/>
    <w:rsid w:val="007417A1"/>
    <w:rsid w:val="007417E8"/>
    <w:rsid w:val="00741936"/>
    <w:rsid w:val="00741B55"/>
    <w:rsid w:val="00741D1C"/>
    <w:rsid w:val="00741DF9"/>
    <w:rsid w:val="0074271E"/>
    <w:rsid w:val="00742834"/>
    <w:rsid w:val="007429F4"/>
    <w:rsid w:val="00743632"/>
    <w:rsid w:val="00743B1E"/>
    <w:rsid w:val="00743B97"/>
    <w:rsid w:val="00743BE2"/>
    <w:rsid w:val="00743C42"/>
    <w:rsid w:val="00743C66"/>
    <w:rsid w:val="00743E7F"/>
    <w:rsid w:val="00743F4D"/>
    <w:rsid w:val="00743F79"/>
    <w:rsid w:val="0074419D"/>
    <w:rsid w:val="00744339"/>
    <w:rsid w:val="0074434D"/>
    <w:rsid w:val="0074477A"/>
    <w:rsid w:val="00744E13"/>
    <w:rsid w:val="0074504E"/>
    <w:rsid w:val="00745134"/>
    <w:rsid w:val="0074518C"/>
    <w:rsid w:val="0074533B"/>
    <w:rsid w:val="00745449"/>
    <w:rsid w:val="00745495"/>
    <w:rsid w:val="007454A9"/>
    <w:rsid w:val="0074562E"/>
    <w:rsid w:val="0074566D"/>
    <w:rsid w:val="007456D2"/>
    <w:rsid w:val="0074586E"/>
    <w:rsid w:val="0074629C"/>
    <w:rsid w:val="007463BF"/>
    <w:rsid w:val="0074663C"/>
    <w:rsid w:val="00746694"/>
    <w:rsid w:val="007467A5"/>
    <w:rsid w:val="00747517"/>
    <w:rsid w:val="007475D0"/>
    <w:rsid w:val="007479FA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1DD4"/>
    <w:rsid w:val="007521A6"/>
    <w:rsid w:val="00752280"/>
    <w:rsid w:val="007522D6"/>
    <w:rsid w:val="00752533"/>
    <w:rsid w:val="007525EB"/>
    <w:rsid w:val="00752617"/>
    <w:rsid w:val="00752788"/>
    <w:rsid w:val="0075344F"/>
    <w:rsid w:val="007535C1"/>
    <w:rsid w:val="00753960"/>
    <w:rsid w:val="00753A02"/>
    <w:rsid w:val="00754DB4"/>
    <w:rsid w:val="00755028"/>
    <w:rsid w:val="00755145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94D"/>
    <w:rsid w:val="00756D69"/>
    <w:rsid w:val="007570B0"/>
    <w:rsid w:val="00757285"/>
    <w:rsid w:val="007573F6"/>
    <w:rsid w:val="007574D0"/>
    <w:rsid w:val="007600E4"/>
    <w:rsid w:val="007602D7"/>
    <w:rsid w:val="007603F7"/>
    <w:rsid w:val="007604E9"/>
    <w:rsid w:val="00760739"/>
    <w:rsid w:val="00760B82"/>
    <w:rsid w:val="00760BFB"/>
    <w:rsid w:val="00760D62"/>
    <w:rsid w:val="00760E40"/>
    <w:rsid w:val="00761242"/>
    <w:rsid w:val="007612B6"/>
    <w:rsid w:val="00761408"/>
    <w:rsid w:val="007614A0"/>
    <w:rsid w:val="00761697"/>
    <w:rsid w:val="00761B09"/>
    <w:rsid w:val="00761CE3"/>
    <w:rsid w:val="00761DDA"/>
    <w:rsid w:val="00762599"/>
    <w:rsid w:val="00762648"/>
    <w:rsid w:val="00762789"/>
    <w:rsid w:val="00762E7A"/>
    <w:rsid w:val="00763430"/>
    <w:rsid w:val="007637D6"/>
    <w:rsid w:val="007639BB"/>
    <w:rsid w:val="00763B7A"/>
    <w:rsid w:val="00763B7F"/>
    <w:rsid w:val="00763E11"/>
    <w:rsid w:val="00763F5F"/>
    <w:rsid w:val="00764044"/>
    <w:rsid w:val="00764274"/>
    <w:rsid w:val="00764301"/>
    <w:rsid w:val="00764814"/>
    <w:rsid w:val="00764BBB"/>
    <w:rsid w:val="00764D92"/>
    <w:rsid w:val="0076505D"/>
    <w:rsid w:val="007657EE"/>
    <w:rsid w:val="0076585E"/>
    <w:rsid w:val="007659D4"/>
    <w:rsid w:val="00765AD2"/>
    <w:rsid w:val="0076622B"/>
    <w:rsid w:val="00766322"/>
    <w:rsid w:val="00766365"/>
    <w:rsid w:val="00766394"/>
    <w:rsid w:val="00766633"/>
    <w:rsid w:val="0076668B"/>
    <w:rsid w:val="00766941"/>
    <w:rsid w:val="00770789"/>
    <w:rsid w:val="00770853"/>
    <w:rsid w:val="00770B33"/>
    <w:rsid w:val="00770C86"/>
    <w:rsid w:val="00770CC5"/>
    <w:rsid w:val="00770DCE"/>
    <w:rsid w:val="00770F91"/>
    <w:rsid w:val="00771279"/>
    <w:rsid w:val="00771317"/>
    <w:rsid w:val="007715BC"/>
    <w:rsid w:val="00771670"/>
    <w:rsid w:val="00771B3C"/>
    <w:rsid w:val="00771BE7"/>
    <w:rsid w:val="00771E1A"/>
    <w:rsid w:val="00771FFE"/>
    <w:rsid w:val="00772122"/>
    <w:rsid w:val="00772597"/>
    <w:rsid w:val="00772A2A"/>
    <w:rsid w:val="00772A77"/>
    <w:rsid w:val="00772E76"/>
    <w:rsid w:val="007733E0"/>
    <w:rsid w:val="00773500"/>
    <w:rsid w:val="00773588"/>
    <w:rsid w:val="00773984"/>
    <w:rsid w:val="00773992"/>
    <w:rsid w:val="00773E03"/>
    <w:rsid w:val="007740D2"/>
    <w:rsid w:val="0077468F"/>
    <w:rsid w:val="007746E9"/>
    <w:rsid w:val="00774BDE"/>
    <w:rsid w:val="00774E4C"/>
    <w:rsid w:val="00774E7B"/>
    <w:rsid w:val="00774FED"/>
    <w:rsid w:val="0077523F"/>
    <w:rsid w:val="007752BF"/>
    <w:rsid w:val="00775BF5"/>
    <w:rsid w:val="00775FAA"/>
    <w:rsid w:val="00776023"/>
    <w:rsid w:val="0077622E"/>
    <w:rsid w:val="00776343"/>
    <w:rsid w:val="00776E46"/>
    <w:rsid w:val="00776EA0"/>
    <w:rsid w:val="00776F23"/>
    <w:rsid w:val="00777005"/>
    <w:rsid w:val="0077700C"/>
    <w:rsid w:val="0077722C"/>
    <w:rsid w:val="007772A0"/>
    <w:rsid w:val="007773D0"/>
    <w:rsid w:val="00777851"/>
    <w:rsid w:val="00777875"/>
    <w:rsid w:val="00777A71"/>
    <w:rsid w:val="00777B7A"/>
    <w:rsid w:val="00777F5A"/>
    <w:rsid w:val="0078005A"/>
    <w:rsid w:val="00780226"/>
    <w:rsid w:val="00780586"/>
    <w:rsid w:val="007805F1"/>
    <w:rsid w:val="0078078C"/>
    <w:rsid w:val="00780E1D"/>
    <w:rsid w:val="00780E48"/>
    <w:rsid w:val="00780FA5"/>
    <w:rsid w:val="00780FDD"/>
    <w:rsid w:val="00781014"/>
    <w:rsid w:val="007812ED"/>
    <w:rsid w:val="00781467"/>
    <w:rsid w:val="00781705"/>
    <w:rsid w:val="00781867"/>
    <w:rsid w:val="00781DF0"/>
    <w:rsid w:val="00782179"/>
    <w:rsid w:val="00782180"/>
    <w:rsid w:val="00782275"/>
    <w:rsid w:val="00782748"/>
    <w:rsid w:val="0078274F"/>
    <w:rsid w:val="007829DA"/>
    <w:rsid w:val="00782A18"/>
    <w:rsid w:val="00782B94"/>
    <w:rsid w:val="00782E11"/>
    <w:rsid w:val="00783141"/>
    <w:rsid w:val="007832D0"/>
    <w:rsid w:val="007834F7"/>
    <w:rsid w:val="00783650"/>
    <w:rsid w:val="0078379E"/>
    <w:rsid w:val="00783D44"/>
    <w:rsid w:val="00783E09"/>
    <w:rsid w:val="007840DC"/>
    <w:rsid w:val="007844A1"/>
    <w:rsid w:val="0078477B"/>
    <w:rsid w:val="007849C0"/>
    <w:rsid w:val="00784CE6"/>
    <w:rsid w:val="00784EA8"/>
    <w:rsid w:val="00784F86"/>
    <w:rsid w:val="00785059"/>
    <w:rsid w:val="0078534A"/>
    <w:rsid w:val="0078562F"/>
    <w:rsid w:val="00785725"/>
    <w:rsid w:val="00785851"/>
    <w:rsid w:val="00785C49"/>
    <w:rsid w:val="00785CC9"/>
    <w:rsid w:val="00785D8D"/>
    <w:rsid w:val="00785F63"/>
    <w:rsid w:val="0078603C"/>
    <w:rsid w:val="00786113"/>
    <w:rsid w:val="00786144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A7C"/>
    <w:rsid w:val="00787BB6"/>
    <w:rsid w:val="00787F6A"/>
    <w:rsid w:val="00790161"/>
    <w:rsid w:val="00790417"/>
    <w:rsid w:val="007905BF"/>
    <w:rsid w:val="00790769"/>
    <w:rsid w:val="00790A67"/>
    <w:rsid w:val="00790A92"/>
    <w:rsid w:val="00790CF8"/>
    <w:rsid w:val="00790D32"/>
    <w:rsid w:val="00790D70"/>
    <w:rsid w:val="00790DCA"/>
    <w:rsid w:val="00791097"/>
    <w:rsid w:val="0079150B"/>
    <w:rsid w:val="00791521"/>
    <w:rsid w:val="007915EC"/>
    <w:rsid w:val="007919E7"/>
    <w:rsid w:val="00791C11"/>
    <w:rsid w:val="00791FBF"/>
    <w:rsid w:val="00791FDD"/>
    <w:rsid w:val="0079248E"/>
    <w:rsid w:val="00792515"/>
    <w:rsid w:val="007925D7"/>
    <w:rsid w:val="00792649"/>
    <w:rsid w:val="00792796"/>
    <w:rsid w:val="00792993"/>
    <w:rsid w:val="00792CA1"/>
    <w:rsid w:val="00792D5C"/>
    <w:rsid w:val="00792F5F"/>
    <w:rsid w:val="0079388D"/>
    <w:rsid w:val="007938E9"/>
    <w:rsid w:val="00793E60"/>
    <w:rsid w:val="00793EFD"/>
    <w:rsid w:val="00794042"/>
    <w:rsid w:val="0079467B"/>
    <w:rsid w:val="00794A1B"/>
    <w:rsid w:val="00794AC4"/>
    <w:rsid w:val="00794DE0"/>
    <w:rsid w:val="00794EEA"/>
    <w:rsid w:val="0079532E"/>
    <w:rsid w:val="007955EC"/>
    <w:rsid w:val="007955FC"/>
    <w:rsid w:val="00795863"/>
    <w:rsid w:val="00795930"/>
    <w:rsid w:val="00795E37"/>
    <w:rsid w:val="00796048"/>
    <w:rsid w:val="00796430"/>
    <w:rsid w:val="007967CA"/>
    <w:rsid w:val="00796B4A"/>
    <w:rsid w:val="00796CA4"/>
    <w:rsid w:val="007972F4"/>
    <w:rsid w:val="007977D0"/>
    <w:rsid w:val="007A0117"/>
    <w:rsid w:val="007A023D"/>
    <w:rsid w:val="007A024B"/>
    <w:rsid w:val="007A02A1"/>
    <w:rsid w:val="007A0867"/>
    <w:rsid w:val="007A0C73"/>
    <w:rsid w:val="007A1198"/>
    <w:rsid w:val="007A1297"/>
    <w:rsid w:val="007A1509"/>
    <w:rsid w:val="007A1764"/>
    <w:rsid w:val="007A186F"/>
    <w:rsid w:val="007A1890"/>
    <w:rsid w:val="007A1940"/>
    <w:rsid w:val="007A1E09"/>
    <w:rsid w:val="007A1E31"/>
    <w:rsid w:val="007A1F07"/>
    <w:rsid w:val="007A23B5"/>
    <w:rsid w:val="007A24B1"/>
    <w:rsid w:val="007A27B2"/>
    <w:rsid w:val="007A2A0C"/>
    <w:rsid w:val="007A2E03"/>
    <w:rsid w:val="007A2F87"/>
    <w:rsid w:val="007A34F3"/>
    <w:rsid w:val="007A359C"/>
    <w:rsid w:val="007A3A64"/>
    <w:rsid w:val="007A3A8D"/>
    <w:rsid w:val="007A412D"/>
    <w:rsid w:val="007A48F5"/>
    <w:rsid w:val="007A4C74"/>
    <w:rsid w:val="007A4CAD"/>
    <w:rsid w:val="007A4DA7"/>
    <w:rsid w:val="007A4F25"/>
    <w:rsid w:val="007A5158"/>
    <w:rsid w:val="007A5321"/>
    <w:rsid w:val="007A5552"/>
    <w:rsid w:val="007A5A5B"/>
    <w:rsid w:val="007A5C9D"/>
    <w:rsid w:val="007A5FAA"/>
    <w:rsid w:val="007A63FF"/>
    <w:rsid w:val="007A641A"/>
    <w:rsid w:val="007A64EA"/>
    <w:rsid w:val="007A695F"/>
    <w:rsid w:val="007A6C8C"/>
    <w:rsid w:val="007A6DA3"/>
    <w:rsid w:val="007A7177"/>
    <w:rsid w:val="007A71A9"/>
    <w:rsid w:val="007A7428"/>
    <w:rsid w:val="007A74A5"/>
    <w:rsid w:val="007A75F5"/>
    <w:rsid w:val="007A76DE"/>
    <w:rsid w:val="007A7936"/>
    <w:rsid w:val="007A7A05"/>
    <w:rsid w:val="007A7EC9"/>
    <w:rsid w:val="007A7FAD"/>
    <w:rsid w:val="007A7FB9"/>
    <w:rsid w:val="007A7FF1"/>
    <w:rsid w:val="007B0145"/>
    <w:rsid w:val="007B03C5"/>
    <w:rsid w:val="007B08AD"/>
    <w:rsid w:val="007B09B6"/>
    <w:rsid w:val="007B0D09"/>
    <w:rsid w:val="007B0E96"/>
    <w:rsid w:val="007B1653"/>
    <w:rsid w:val="007B1890"/>
    <w:rsid w:val="007B208A"/>
    <w:rsid w:val="007B2492"/>
    <w:rsid w:val="007B2B32"/>
    <w:rsid w:val="007B2D25"/>
    <w:rsid w:val="007B2FB6"/>
    <w:rsid w:val="007B304A"/>
    <w:rsid w:val="007B321F"/>
    <w:rsid w:val="007B384C"/>
    <w:rsid w:val="007B3886"/>
    <w:rsid w:val="007B3948"/>
    <w:rsid w:val="007B395B"/>
    <w:rsid w:val="007B3CB3"/>
    <w:rsid w:val="007B405C"/>
    <w:rsid w:val="007B4354"/>
    <w:rsid w:val="007B479C"/>
    <w:rsid w:val="007B4954"/>
    <w:rsid w:val="007B4DDD"/>
    <w:rsid w:val="007B4E3C"/>
    <w:rsid w:val="007B4EAF"/>
    <w:rsid w:val="007B4F2A"/>
    <w:rsid w:val="007B512E"/>
    <w:rsid w:val="007B553E"/>
    <w:rsid w:val="007B5745"/>
    <w:rsid w:val="007B57D9"/>
    <w:rsid w:val="007B5BD7"/>
    <w:rsid w:val="007B5F38"/>
    <w:rsid w:val="007B6132"/>
    <w:rsid w:val="007B631B"/>
    <w:rsid w:val="007B660E"/>
    <w:rsid w:val="007B6694"/>
    <w:rsid w:val="007B694B"/>
    <w:rsid w:val="007B69C0"/>
    <w:rsid w:val="007B6CF2"/>
    <w:rsid w:val="007B6E1F"/>
    <w:rsid w:val="007B6F4A"/>
    <w:rsid w:val="007B6F54"/>
    <w:rsid w:val="007B7237"/>
    <w:rsid w:val="007B75E8"/>
    <w:rsid w:val="007B7693"/>
    <w:rsid w:val="007B7A89"/>
    <w:rsid w:val="007B7C7D"/>
    <w:rsid w:val="007B7CC5"/>
    <w:rsid w:val="007B7E60"/>
    <w:rsid w:val="007B7F60"/>
    <w:rsid w:val="007C0001"/>
    <w:rsid w:val="007C0757"/>
    <w:rsid w:val="007C0CEF"/>
    <w:rsid w:val="007C11D5"/>
    <w:rsid w:val="007C1325"/>
    <w:rsid w:val="007C13D4"/>
    <w:rsid w:val="007C17AC"/>
    <w:rsid w:val="007C1AA4"/>
    <w:rsid w:val="007C1C7E"/>
    <w:rsid w:val="007C2623"/>
    <w:rsid w:val="007C2943"/>
    <w:rsid w:val="007C29B4"/>
    <w:rsid w:val="007C2B14"/>
    <w:rsid w:val="007C329C"/>
    <w:rsid w:val="007C349D"/>
    <w:rsid w:val="007C3F15"/>
    <w:rsid w:val="007C448C"/>
    <w:rsid w:val="007C457F"/>
    <w:rsid w:val="007C47CF"/>
    <w:rsid w:val="007C4ADF"/>
    <w:rsid w:val="007C52B4"/>
    <w:rsid w:val="007C539E"/>
    <w:rsid w:val="007C653A"/>
    <w:rsid w:val="007C65E9"/>
    <w:rsid w:val="007C67A6"/>
    <w:rsid w:val="007C6874"/>
    <w:rsid w:val="007C6A48"/>
    <w:rsid w:val="007C6BC4"/>
    <w:rsid w:val="007C6C95"/>
    <w:rsid w:val="007C6D80"/>
    <w:rsid w:val="007C6E39"/>
    <w:rsid w:val="007C7243"/>
    <w:rsid w:val="007C76B9"/>
    <w:rsid w:val="007C7EAB"/>
    <w:rsid w:val="007C7EE6"/>
    <w:rsid w:val="007D0395"/>
    <w:rsid w:val="007D0C49"/>
    <w:rsid w:val="007D0CFB"/>
    <w:rsid w:val="007D0EC7"/>
    <w:rsid w:val="007D1325"/>
    <w:rsid w:val="007D13B1"/>
    <w:rsid w:val="007D1764"/>
    <w:rsid w:val="007D1DD3"/>
    <w:rsid w:val="007D1EA0"/>
    <w:rsid w:val="007D1F4E"/>
    <w:rsid w:val="007D20CF"/>
    <w:rsid w:val="007D240E"/>
    <w:rsid w:val="007D2BF9"/>
    <w:rsid w:val="007D309B"/>
    <w:rsid w:val="007D30D3"/>
    <w:rsid w:val="007D3125"/>
    <w:rsid w:val="007D312C"/>
    <w:rsid w:val="007D339E"/>
    <w:rsid w:val="007D3418"/>
    <w:rsid w:val="007D3821"/>
    <w:rsid w:val="007D392B"/>
    <w:rsid w:val="007D3C1A"/>
    <w:rsid w:val="007D44CE"/>
    <w:rsid w:val="007D476C"/>
    <w:rsid w:val="007D487B"/>
    <w:rsid w:val="007D4B30"/>
    <w:rsid w:val="007D4CC2"/>
    <w:rsid w:val="007D54CF"/>
    <w:rsid w:val="007D5D5A"/>
    <w:rsid w:val="007D5DA3"/>
    <w:rsid w:val="007D5FC0"/>
    <w:rsid w:val="007D6266"/>
    <w:rsid w:val="007D63A6"/>
    <w:rsid w:val="007D65E3"/>
    <w:rsid w:val="007D6612"/>
    <w:rsid w:val="007D6A9E"/>
    <w:rsid w:val="007D6C85"/>
    <w:rsid w:val="007D705E"/>
    <w:rsid w:val="007D70F1"/>
    <w:rsid w:val="007D72B2"/>
    <w:rsid w:val="007D7474"/>
    <w:rsid w:val="007D74C6"/>
    <w:rsid w:val="007D7547"/>
    <w:rsid w:val="007D7852"/>
    <w:rsid w:val="007E0457"/>
    <w:rsid w:val="007E087C"/>
    <w:rsid w:val="007E151B"/>
    <w:rsid w:val="007E15BF"/>
    <w:rsid w:val="007E1642"/>
    <w:rsid w:val="007E16C0"/>
    <w:rsid w:val="007E17FD"/>
    <w:rsid w:val="007E1DC7"/>
    <w:rsid w:val="007E2327"/>
    <w:rsid w:val="007E24F8"/>
    <w:rsid w:val="007E2739"/>
    <w:rsid w:val="007E2916"/>
    <w:rsid w:val="007E2ACE"/>
    <w:rsid w:val="007E2AF1"/>
    <w:rsid w:val="007E2CDC"/>
    <w:rsid w:val="007E2D0F"/>
    <w:rsid w:val="007E2E73"/>
    <w:rsid w:val="007E3114"/>
    <w:rsid w:val="007E34A7"/>
    <w:rsid w:val="007E35C9"/>
    <w:rsid w:val="007E366F"/>
    <w:rsid w:val="007E3A12"/>
    <w:rsid w:val="007E3BE4"/>
    <w:rsid w:val="007E3C7C"/>
    <w:rsid w:val="007E3EED"/>
    <w:rsid w:val="007E40E2"/>
    <w:rsid w:val="007E438A"/>
    <w:rsid w:val="007E450C"/>
    <w:rsid w:val="007E46D5"/>
    <w:rsid w:val="007E4AFF"/>
    <w:rsid w:val="007E4BF1"/>
    <w:rsid w:val="007E5B6C"/>
    <w:rsid w:val="007E5B9E"/>
    <w:rsid w:val="007E5BDC"/>
    <w:rsid w:val="007E5C83"/>
    <w:rsid w:val="007E6164"/>
    <w:rsid w:val="007E64F6"/>
    <w:rsid w:val="007E6511"/>
    <w:rsid w:val="007E6578"/>
    <w:rsid w:val="007E658D"/>
    <w:rsid w:val="007E667F"/>
    <w:rsid w:val="007E6876"/>
    <w:rsid w:val="007E6925"/>
    <w:rsid w:val="007E6A0A"/>
    <w:rsid w:val="007E6A27"/>
    <w:rsid w:val="007E6BAA"/>
    <w:rsid w:val="007E6D6F"/>
    <w:rsid w:val="007E6ED0"/>
    <w:rsid w:val="007E6FD7"/>
    <w:rsid w:val="007E73F4"/>
    <w:rsid w:val="007E79AC"/>
    <w:rsid w:val="007E7C09"/>
    <w:rsid w:val="007E7F0A"/>
    <w:rsid w:val="007F049B"/>
    <w:rsid w:val="007F0A76"/>
    <w:rsid w:val="007F1730"/>
    <w:rsid w:val="007F17F1"/>
    <w:rsid w:val="007F1A87"/>
    <w:rsid w:val="007F1D3F"/>
    <w:rsid w:val="007F26F5"/>
    <w:rsid w:val="007F270C"/>
    <w:rsid w:val="007F29C3"/>
    <w:rsid w:val="007F2B3B"/>
    <w:rsid w:val="007F2F75"/>
    <w:rsid w:val="007F30A1"/>
    <w:rsid w:val="007F3179"/>
    <w:rsid w:val="007F334C"/>
    <w:rsid w:val="007F33A6"/>
    <w:rsid w:val="007F340E"/>
    <w:rsid w:val="007F3C73"/>
    <w:rsid w:val="007F41C3"/>
    <w:rsid w:val="007F42D2"/>
    <w:rsid w:val="007F48A4"/>
    <w:rsid w:val="007F4964"/>
    <w:rsid w:val="007F4A32"/>
    <w:rsid w:val="007F4AD0"/>
    <w:rsid w:val="007F4D81"/>
    <w:rsid w:val="007F4E84"/>
    <w:rsid w:val="007F4FE8"/>
    <w:rsid w:val="007F5065"/>
    <w:rsid w:val="007F50A6"/>
    <w:rsid w:val="007F57E5"/>
    <w:rsid w:val="007F60AD"/>
    <w:rsid w:val="007F63EB"/>
    <w:rsid w:val="007F6759"/>
    <w:rsid w:val="007F676A"/>
    <w:rsid w:val="007F67AE"/>
    <w:rsid w:val="007F69F7"/>
    <w:rsid w:val="007F6D77"/>
    <w:rsid w:val="007F7123"/>
    <w:rsid w:val="007F71A1"/>
    <w:rsid w:val="007F7292"/>
    <w:rsid w:val="007F7598"/>
    <w:rsid w:val="007F7648"/>
    <w:rsid w:val="007F7936"/>
    <w:rsid w:val="007F79AF"/>
    <w:rsid w:val="0080002A"/>
    <w:rsid w:val="00800116"/>
    <w:rsid w:val="008002BD"/>
    <w:rsid w:val="008003D9"/>
    <w:rsid w:val="00800865"/>
    <w:rsid w:val="00800AA6"/>
    <w:rsid w:val="00800F86"/>
    <w:rsid w:val="00801236"/>
    <w:rsid w:val="008012CE"/>
    <w:rsid w:val="008014A2"/>
    <w:rsid w:val="0080168E"/>
    <w:rsid w:val="008016F4"/>
    <w:rsid w:val="00801F57"/>
    <w:rsid w:val="00802721"/>
    <w:rsid w:val="008029A3"/>
    <w:rsid w:val="00802D4E"/>
    <w:rsid w:val="00802E65"/>
    <w:rsid w:val="008032C7"/>
    <w:rsid w:val="00803A7F"/>
    <w:rsid w:val="00803B97"/>
    <w:rsid w:val="00803E65"/>
    <w:rsid w:val="00804417"/>
    <w:rsid w:val="0080460F"/>
    <w:rsid w:val="008046C1"/>
    <w:rsid w:val="00804734"/>
    <w:rsid w:val="008049B7"/>
    <w:rsid w:val="00804CD1"/>
    <w:rsid w:val="00805091"/>
    <w:rsid w:val="008050F5"/>
    <w:rsid w:val="00805246"/>
    <w:rsid w:val="008053F9"/>
    <w:rsid w:val="00805662"/>
    <w:rsid w:val="00805951"/>
    <w:rsid w:val="00805A40"/>
    <w:rsid w:val="00805B26"/>
    <w:rsid w:val="0080603A"/>
    <w:rsid w:val="0080618D"/>
    <w:rsid w:val="008068E5"/>
    <w:rsid w:val="00806A9F"/>
    <w:rsid w:val="00806D1A"/>
    <w:rsid w:val="0080713E"/>
    <w:rsid w:val="0080746B"/>
    <w:rsid w:val="00807B7E"/>
    <w:rsid w:val="00807BB3"/>
    <w:rsid w:val="00810059"/>
    <w:rsid w:val="008100F1"/>
    <w:rsid w:val="0081024A"/>
    <w:rsid w:val="00810252"/>
    <w:rsid w:val="00810334"/>
    <w:rsid w:val="0081099D"/>
    <w:rsid w:val="00810FFE"/>
    <w:rsid w:val="00811400"/>
    <w:rsid w:val="0081154A"/>
    <w:rsid w:val="00811A67"/>
    <w:rsid w:val="00812132"/>
    <w:rsid w:val="00812AE4"/>
    <w:rsid w:val="00812EE1"/>
    <w:rsid w:val="0081301F"/>
    <w:rsid w:val="008139F2"/>
    <w:rsid w:val="00813A27"/>
    <w:rsid w:val="00813BC9"/>
    <w:rsid w:val="00813C14"/>
    <w:rsid w:val="00814336"/>
    <w:rsid w:val="00814CC4"/>
    <w:rsid w:val="008153CC"/>
    <w:rsid w:val="0081542F"/>
    <w:rsid w:val="008155C9"/>
    <w:rsid w:val="0081565D"/>
    <w:rsid w:val="0081578C"/>
    <w:rsid w:val="00815969"/>
    <w:rsid w:val="008159E7"/>
    <w:rsid w:val="00815AF9"/>
    <w:rsid w:val="00815BEF"/>
    <w:rsid w:val="00815D3D"/>
    <w:rsid w:val="00815DC2"/>
    <w:rsid w:val="00816197"/>
    <w:rsid w:val="008161B5"/>
    <w:rsid w:val="008161B8"/>
    <w:rsid w:val="008165C8"/>
    <w:rsid w:val="0081698E"/>
    <w:rsid w:val="00820053"/>
    <w:rsid w:val="00820171"/>
    <w:rsid w:val="00820250"/>
    <w:rsid w:val="008202A1"/>
    <w:rsid w:val="0082054D"/>
    <w:rsid w:val="00820A7A"/>
    <w:rsid w:val="00820F3D"/>
    <w:rsid w:val="0082151E"/>
    <w:rsid w:val="008217EA"/>
    <w:rsid w:val="008224A1"/>
    <w:rsid w:val="008225ED"/>
    <w:rsid w:val="00822733"/>
    <w:rsid w:val="0082289D"/>
    <w:rsid w:val="00822912"/>
    <w:rsid w:val="00822AE8"/>
    <w:rsid w:val="00822BA2"/>
    <w:rsid w:val="00822DCF"/>
    <w:rsid w:val="008236A4"/>
    <w:rsid w:val="0082384A"/>
    <w:rsid w:val="008239A1"/>
    <w:rsid w:val="00823D3F"/>
    <w:rsid w:val="00823E8C"/>
    <w:rsid w:val="008242D9"/>
    <w:rsid w:val="008242F2"/>
    <w:rsid w:val="008245B8"/>
    <w:rsid w:val="00824670"/>
    <w:rsid w:val="0082495F"/>
    <w:rsid w:val="00824C46"/>
    <w:rsid w:val="00825246"/>
    <w:rsid w:val="00825536"/>
    <w:rsid w:val="00825629"/>
    <w:rsid w:val="008259E1"/>
    <w:rsid w:val="00825A9D"/>
    <w:rsid w:val="00825FE2"/>
    <w:rsid w:val="00826457"/>
    <w:rsid w:val="008265DE"/>
    <w:rsid w:val="0082663E"/>
    <w:rsid w:val="008267A8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A47"/>
    <w:rsid w:val="00830DB1"/>
    <w:rsid w:val="008310D8"/>
    <w:rsid w:val="008312A9"/>
    <w:rsid w:val="0083145D"/>
    <w:rsid w:val="0083173B"/>
    <w:rsid w:val="00831BB5"/>
    <w:rsid w:val="00831BD0"/>
    <w:rsid w:val="00831CB3"/>
    <w:rsid w:val="00831F6B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843"/>
    <w:rsid w:val="00833941"/>
    <w:rsid w:val="00833A7F"/>
    <w:rsid w:val="00833B4D"/>
    <w:rsid w:val="00833BE8"/>
    <w:rsid w:val="00833C1F"/>
    <w:rsid w:val="00833E10"/>
    <w:rsid w:val="00833F8E"/>
    <w:rsid w:val="0083405E"/>
    <w:rsid w:val="008340B9"/>
    <w:rsid w:val="0083482E"/>
    <w:rsid w:val="0083493F"/>
    <w:rsid w:val="00834A63"/>
    <w:rsid w:val="00834B96"/>
    <w:rsid w:val="00834D30"/>
    <w:rsid w:val="00834E19"/>
    <w:rsid w:val="008354F7"/>
    <w:rsid w:val="008357BD"/>
    <w:rsid w:val="0083596E"/>
    <w:rsid w:val="00835A5C"/>
    <w:rsid w:val="00835C34"/>
    <w:rsid w:val="00835CD9"/>
    <w:rsid w:val="00835F48"/>
    <w:rsid w:val="008364C8"/>
    <w:rsid w:val="0083689F"/>
    <w:rsid w:val="00836921"/>
    <w:rsid w:val="00836CE1"/>
    <w:rsid w:val="0083779B"/>
    <w:rsid w:val="00837AD5"/>
    <w:rsid w:val="00837ADF"/>
    <w:rsid w:val="00837BE7"/>
    <w:rsid w:val="00837CF4"/>
    <w:rsid w:val="00840061"/>
    <w:rsid w:val="00840B0B"/>
    <w:rsid w:val="00840CCE"/>
    <w:rsid w:val="00840E66"/>
    <w:rsid w:val="00841007"/>
    <w:rsid w:val="00841693"/>
    <w:rsid w:val="0084198F"/>
    <w:rsid w:val="00841AE1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357"/>
    <w:rsid w:val="0084546B"/>
    <w:rsid w:val="00845DBB"/>
    <w:rsid w:val="00845F74"/>
    <w:rsid w:val="00846168"/>
    <w:rsid w:val="008463A3"/>
    <w:rsid w:val="008469A9"/>
    <w:rsid w:val="00846A28"/>
    <w:rsid w:val="00846A29"/>
    <w:rsid w:val="0084707F"/>
    <w:rsid w:val="008471AE"/>
    <w:rsid w:val="00847418"/>
    <w:rsid w:val="00847538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23"/>
    <w:rsid w:val="00851E90"/>
    <w:rsid w:val="00851EE5"/>
    <w:rsid w:val="00852044"/>
    <w:rsid w:val="00852076"/>
    <w:rsid w:val="00852960"/>
    <w:rsid w:val="00852987"/>
    <w:rsid w:val="00853132"/>
    <w:rsid w:val="008536F4"/>
    <w:rsid w:val="00853A06"/>
    <w:rsid w:val="00854091"/>
    <w:rsid w:val="008543C5"/>
    <w:rsid w:val="00854469"/>
    <w:rsid w:val="008547B7"/>
    <w:rsid w:val="00854999"/>
    <w:rsid w:val="00854B36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7D8"/>
    <w:rsid w:val="0085683C"/>
    <w:rsid w:val="00856C9B"/>
    <w:rsid w:val="00856D9F"/>
    <w:rsid w:val="00856E0F"/>
    <w:rsid w:val="008572B6"/>
    <w:rsid w:val="00857462"/>
    <w:rsid w:val="00857466"/>
    <w:rsid w:val="00857564"/>
    <w:rsid w:val="0085757F"/>
    <w:rsid w:val="00857918"/>
    <w:rsid w:val="00857CE1"/>
    <w:rsid w:val="00857CF5"/>
    <w:rsid w:val="008603B2"/>
    <w:rsid w:val="00860475"/>
    <w:rsid w:val="008605B0"/>
    <w:rsid w:val="00860674"/>
    <w:rsid w:val="008606E6"/>
    <w:rsid w:val="008607C2"/>
    <w:rsid w:val="00860A9A"/>
    <w:rsid w:val="00860E87"/>
    <w:rsid w:val="008611BA"/>
    <w:rsid w:val="008618F1"/>
    <w:rsid w:val="008619F5"/>
    <w:rsid w:val="00861F80"/>
    <w:rsid w:val="0086263E"/>
    <w:rsid w:val="008629E3"/>
    <w:rsid w:val="00862B76"/>
    <w:rsid w:val="00862BB0"/>
    <w:rsid w:val="00862DEB"/>
    <w:rsid w:val="00862E43"/>
    <w:rsid w:val="00862E8C"/>
    <w:rsid w:val="00862F07"/>
    <w:rsid w:val="00863069"/>
    <w:rsid w:val="00863637"/>
    <w:rsid w:val="00863649"/>
    <w:rsid w:val="00863A27"/>
    <w:rsid w:val="00863E27"/>
    <w:rsid w:val="00864152"/>
    <w:rsid w:val="00864218"/>
    <w:rsid w:val="00864222"/>
    <w:rsid w:val="008644CE"/>
    <w:rsid w:val="0086468F"/>
    <w:rsid w:val="00865371"/>
    <w:rsid w:val="0086576D"/>
    <w:rsid w:val="008659DE"/>
    <w:rsid w:val="00865D5D"/>
    <w:rsid w:val="0086612F"/>
    <w:rsid w:val="00866229"/>
    <w:rsid w:val="0086670E"/>
    <w:rsid w:val="0086678D"/>
    <w:rsid w:val="008668F5"/>
    <w:rsid w:val="00866A1F"/>
    <w:rsid w:val="00866EF2"/>
    <w:rsid w:val="008671FA"/>
    <w:rsid w:val="00867361"/>
    <w:rsid w:val="00867469"/>
    <w:rsid w:val="00867590"/>
    <w:rsid w:val="00867621"/>
    <w:rsid w:val="00867D71"/>
    <w:rsid w:val="00870385"/>
    <w:rsid w:val="00870700"/>
    <w:rsid w:val="00870D43"/>
    <w:rsid w:val="00870F6B"/>
    <w:rsid w:val="008713B7"/>
    <w:rsid w:val="008716FA"/>
    <w:rsid w:val="0087184A"/>
    <w:rsid w:val="00871E71"/>
    <w:rsid w:val="00871FB0"/>
    <w:rsid w:val="00872004"/>
    <w:rsid w:val="00872210"/>
    <w:rsid w:val="00872348"/>
    <w:rsid w:val="00872655"/>
    <w:rsid w:val="0087313F"/>
    <w:rsid w:val="00873179"/>
    <w:rsid w:val="0087347A"/>
    <w:rsid w:val="008737C6"/>
    <w:rsid w:val="00873AFB"/>
    <w:rsid w:val="00873EE5"/>
    <w:rsid w:val="00874185"/>
    <w:rsid w:val="00874355"/>
    <w:rsid w:val="0087446F"/>
    <w:rsid w:val="00874706"/>
    <w:rsid w:val="0087476F"/>
    <w:rsid w:val="00874893"/>
    <w:rsid w:val="00874A22"/>
    <w:rsid w:val="00874CAD"/>
    <w:rsid w:val="00874E52"/>
    <w:rsid w:val="00874F38"/>
    <w:rsid w:val="00874F86"/>
    <w:rsid w:val="008753AF"/>
    <w:rsid w:val="008755EC"/>
    <w:rsid w:val="008757AA"/>
    <w:rsid w:val="00875C40"/>
    <w:rsid w:val="00875C83"/>
    <w:rsid w:val="00875D91"/>
    <w:rsid w:val="00875E12"/>
    <w:rsid w:val="00875E3D"/>
    <w:rsid w:val="00876434"/>
    <w:rsid w:val="00876741"/>
    <w:rsid w:val="00876A9C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8E6"/>
    <w:rsid w:val="00880D29"/>
    <w:rsid w:val="008811E4"/>
    <w:rsid w:val="00881315"/>
    <w:rsid w:val="00881419"/>
    <w:rsid w:val="00881B83"/>
    <w:rsid w:val="008821D7"/>
    <w:rsid w:val="008825E4"/>
    <w:rsid w:val="00882995"/>
    <w:rsid w:val="00883112"/>
    <w:rsid w:val="008832EE"/>
    <w:rsid w:val="00883F7A"/>
    <w:rsid w:val="0088486A"/>
    <w:rsid w:val="008849FE"/>
    <w:rsid w:val="00884CD3"/>
    <w:rsid w:val="00884DF1"/>
    <w:rsid w:val="00885150"/>
    <w:rsid w:val="008851DD"/>
    <w:rsid w:val="00885516"/>
    <w:rsid w:val="0088568A"/>
    <w:rsid w:val="00885728"/>
    <w:rsid w:val="00885FA1"/>
    <w:rsid w:val="00885FE8"/>
    <w:rsid w:val="00886383"/>
    <w:rsid w:val="008863C5"/>
    <w:rsid w:val="00886599"/>
    <w:rsid w:val="00886890"/>
    <w:rsid w:val="00886B25"/>
    <w:rsid w:val="00886B2E"/>
    <w:rsid w:val="00886BA3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78F"/>
    <w:rsid w:val="008909E7"/>
    <w:rsid w:val="00890C72"/>
    <w:rsid w:val="00890DB0"/>
    <w:rsid w:val="00891070"/>
    <w:rsid w:val="008914A8"/>
    <w:rsid w:val="008917B1"/>
    <w:rsid w:val="008917B3"/>
    <w:rsid w:val="00891A6F"/>
    <w:rsid w:val="00891C69"/>
    <w:rsid w:val="00891EA2"/>
    <w:rsid w:val="008922BB"/>
    <w:rsid w:val="00892301"/>
    <w:rsid w:val="0089244E"/>
    <w:rsid w:val="00892813"/>
    <w:rsid w:val="00892913"/>
    <w:rsid w:val="00892AA6"/>
    <w:rsid w:val="00892E52"/>
    <w:rsid w:val="00892E6F"/>
    <w:rsid w:val="00893253"/>
    <w:rsid w:val="0089347D"/>
    <w:rsid w:val="008934B6"/>
    <w:rsid w:val="00893776"/>
    <w:rsid w:val="00893A1A"/>
    <w:rsid w:val="00893A4B"/>
    <w:rsid w:val="008941A7"/>
    <w:rsid w:val="008944D4"/>
    <w:rsid w:val="00894664"/>
    <w:rsid w:val="00894703"/>
    <w:rsid w:val="00894856"/>
    <w:rsid w:val="00894CC1"/>
    <w:rsid w:val="00894E20"/>
    <w:rsid w:val="00894EB3"/>
    <w:rsid w:val="008952F1"/>
    <w:rsid w:val="008953D7"/>
    <w:rsid w:val="00895809"/>
    <w:rsid w:val="00895AC0"/>
    <w:rsid w:val="00896558"/>
    <w:rsid w:val="00896697"/>
    <w:rsid w:val="00896AB6"/>
    <w:rsid w:val="00896DF4"/>
    <w:rsid w:val="00896E80"/>
    <w:rsid w:val="00896F9F"/>
    <w:rsid w:val="008971AB"/>
    <w:rsid w:val="008974C6"/>
    <w:rsid w:val="00897891"/>
    <w:rsid w:val="008978EF"/>
    <w:rsid w:val="00897C2F"/>
    <w:rsid w:val="00897DA6"/>
    <w:rsid w:val="00897EDF"/>
    <w:rsid w:val="008A0537"/>
    <w:rsid w:val="008A0713"/>
    <w:rsid w:val="008A0785"/>
    <w:rsid w:val="008A07ED"/>
    <w:rsid w:val="008A0986"/>
    <w:rsid w:val="008A121B"/>
    <w:rsid w:val="008A132A"/>
    <w:rsid w:val="008A13FA"/>
    <w:rsid w:val="008A1556"/>
    <w:rsid w:val="008A15D2"/>
    <w:rsid w:val="008A1852"/>
    <w:rsid w:val="008A1887"/>
    <w:rsid w:val="008A2019"/>
    <w:rsid w:val="008A2045"/>
    <w:rsid w:val="008A22F2"/>
    <w:rsid w:val="008A295C"/>
    <w:rsid w:val="008A2B51"/>
    <w:rsid w:val="008A2DD7"/>
    <w:rsid w:val="008A2FF1"/>
    <w:rsid w:val="008A3375"/>
    <w:rsid w:val="008A3401"/>
    <w:rsid w:val="008A343B"/>
    <w:rsid w:val="008A3509"/>
    <w:rsid w:val="008A35D2"/>
    <w:rsid w:val="008A38A5"/>
    <w:rsid w:val="008A3909"/>
    <w:rsid w:val="008A3CAB"/>
    <w:rsid w:val="008A3D55"/>
    <w:rsid w:val="008A3E2E"/>
    <w:rsid w:val="008A3EA3"/>
    <w:rsid w:val="008A3FBE"/>
    <w:rsid w:val="008A3FC7"/>
    <w:rsid w:val="008A4077"/>
    <w:rsid w:val="008A42A1"/>
    <w:rsid w:val="008A45C9"/>
    <w:rsid w:val="008A4B0E"/>
    <w:rsid w:val="008A4B56"/>
    <w:rsid w:val="008A4CF3"/>
    <w:rsid w:val="008A52D5"/>
    <w:rsid w:val="008A5464"/>
    <w:rsid w:val="008A56C5"/>
    <w:rsid w:val="008A59CA"/>
    <w:rsid w:val="008A5ED6"/>
    <w:rsid w:val="008A5F4B"/>
    <w:rsid w:val="008A60D5"/>
    <w:rsid w:val="008A6336"/>
    <w:rsid w:val="008A676F"/>
    <w:rsid w:val="008A701B"/>
    <w:rsid w:val="008A71CE"/>
    <w:rsid w:val="008A74ED"/>
    <w:rsid w:val="008A76D0"/>
    <w:rsid w:val="008A7887"/>
    <w:rsid w:val="008A78CF"/>
    <w:rsid w:val="008A79FB"/>
    <w:rsid w:val="008A7A02"/>
    <w:rsid w:val="008A7AA6"/>
    <w:rsid w:val="008B0043"/>
    <w:rsid w:val="008B00DD"/>
    <w:rsid w:val="008B054C"/>
    <w:rsid w:val="008B0843"/>
    <w:rsid w:val="008B08D4"/>
    <w:rsid w:val="008B093D"/>
    <w:rsid w:val="008B1554"/>
    <w:rsid w:val="008B15F6"/>
    <w:rsid w:val="008B1835"/>
    <w:rsid w:val="008B19F5"/>
    <w:rsid w:val="008B2073"/>
    <w:rsid w:val="008B2385"/>
    <w:rsid w:val="008B253A"/>
    <w:rsid w:val="008B2B50"/>
    <w:rsid w:val="008B2CD2"/>
    <w:rsid w:val="008B2DF8"/>
    <w:rsid w:val="008B2F23"/>
    <w:rsid w:val="008B3655"/>
    <w:rsid w:val="008B3738"/>
    <w:rsid w:val="008B3CA5"/>
    <w:rsid w:val="008B4081"/>
    <w:rsid w:val="008B40BE"/>
    <w:rsid w:val="008B4239"/>
    <w:rsid w:val="008B47B2"/>
    <w:rsid w:val="008B4805"/>
    <w:rsid w:val="008B4BF5"/>
    <w:rsid w:val="008B4D0B"/>
    <w:rsid w:val="008B4EAC"/>
    <w:rsid w:val="008B50C9"/>
    <w:rsid w:val="008B560A"/>
    <w:rsid w:val="008B56FB"/>
    <w:rsid w:val="008B5BEA"/>
    <w:rsid w:val="008B5CFD"/>
    <w:rsid w:val="008B5DBF"/>
    <w:rsid w:val="008B5DE0"/>
    <w:rsid w:val="008B5E98"/>
    <w:rsid w:val="008B5F4B"/>
    <w:rsid w:val="008B6145"/>
    <w:rsid w:val="008B6159"/>
    <w:rsid w:val="008B626B"/>
    <w:rsid w:val="008B65D6"/>
    <w:rsid w:val="008B688A"/>
    <w:rsid w:val="008B6980"/>
    <w:rsid w:val="008B69DC"/>
    <w:rsid w:val="008B6CBC"/>
    <w:rsid w:val="008B6CD8"/>
    <w:rsid w:val="008B75F6"/>
    <w:rsid w:val="008B7EEA"/>
    <w:rsid w:val="008C0181"/>
    <w:rsid w:val="008C0592"/>
    <w:rsid w:val="008C0778"/>
    <w:rsid w:val="008C0910"/>
    <w:rsid w:val="008C1137"/>
    <w:rsid w:val="008C11B6"/>
    <w:rsid w:val="008C1203"/>
    <w:rsid w:val="008C156B"/>
    <w:rsid w:val="008C1D0D"/>
    <w:rsid w:val="008C1E63"/>
    <w:rsid w:val="008C24C6"/>
    <w:rsid w:val="008C2506"/>
    <w:rsid w:val="008C2A51"/>
    <w:rsid w:val="008C2F29"/>
    <w:rsid w:val="008C3167"/>
    <w:rsid w:val="008C387E"/>
    <w:rsid w:val="008C3A9B"/>
    <w:rsid w:val="008C3B06"/>
    <w:rsid w:val="008C402F"/>
    <w:rsid w:val="008C479A"/>
    <w:rsid w:val="008C4837"/>
    <w:rsid w:val="008C493D"/>
    <w:rsid w:val="008C4976"/>
    <w:rsid w:val="008C4E7E"/>
    <w:rsid w:val="008C4EB1"/>
    <w:rsid w:val="008C570F"/>
    <w:rsid w:val="008C57BD"/>
    <w:rsid w:val="008C5980"/>
    <w:rsid w:val="008C60E5"/>
    <w:rsid w:val="008C6126"/>
    <w:rsid w:val="008C6748"/>
    <w:rsid w:val="008C69E8"/>
    <w:rsid w:val="008C6CDF"/>
    <w:rsid w:val="008C6D3F"/>
    <w:rsid w:val="008C6DF2"/>
    <w:rsid w:val="008C7AD0"/>
    <w:rsid w:val="008C7B59"/>
    <w:rsid w:val="008D0765"/>
    <w:rsid w:val="008D0CA8"/>
    <w:rsid w:val="008D0D17"/>
    <w:rsid w:val="008D0FFE"/>
    <w:rsid w:val="008D1BC5"/>
    <w:rsid w:val="008D2074"/>
    <w:rsid w:val="008D21BF"/>
    <w:rsid w:val="008D2318"/>
    <w:rsid w:val="008D25AF"/>
    <w:rsid w:val="008D299E"/>
    <w:rsid w:val="008D2AAF"/>
    <w:rsid w:val="008D2CFD"/>
    <w:rsid w:val="008D2DD2"/>
    <w:rsid w:val="008D2F27"/>
    <w:rsid w:val="008D40B0"/>
    <w:rsid w:val="008D4355"/>
    <w:rsid w:val="008D471B"/>
    <w:rsid w:val="008D490E"/>
    <w:rsid w:val="008D49A5"/>
    <w:rsid w:val="008D4C31"/>
    <w:rsid w:val="008D4FA0"/>
    <w:rsid w:val="008D5096"/>
    <w:rsid w:val="008D5190"/>
    <w:rsid w:val="008D542C"/>
    <w:rsid w:val="008D562C"/>
    <w:rsid w:val="008D5642"/>
    <w:rsid w:val="008D577C"/>
    <w:rsid w:val="008D5957"/>
    <w:rsid w:val="008D60F2"/>
    <w:rsid w:val="008D6150"/>
    <w:rsid w:val="008D617E"/>
    <w:rsid w:val="008D660D"/>
    <w:rsid w:val="008D6760"/>
    <w:rsid w:val="008D67A2"/>
    <w:rsid w:val="008D6834"/>
    <w:rsid w:val="008D6B49"/>
    <w:rsid w:val="008D6EF4"/>
    <w:rsid w:val="008D7107"/>
    <w:rsid w:val="008D712C"/>
    <w:rsid w:val="008D733F"/>
    <w:rsid w:val="008D76BF"/>
    <w:rsid w:val="008D78C7"/>
    <w:rsid w:val="008D7AA1"/>
    <w:rsid w:val="008D7C22"/>
    <w:rsid w:val="008E0348"/>
    <w:rsid w:val="008E07B6"/>
    <w:rsid w:val="008E0912"/>
    <w:rsid w:val="008E0C10"/>
    <w:rsid w:val="008E0DB4"/>
    <w:rsid w:val="008E0F4D"/>
    <w:rsid w:val="008E0FB6"/>
    <w:rsid w:val="008E11B1"/>
    <w:rsid w:val="008E12A1"/>
    <w:rsid w:val="008E1360"/>
    <w:rsid w:val="008E1552"/>
    <w:rsid w:val="008E1D60"/>
    <w:rsid w:val="008E1E53"/>
    <w:rsid w:val="008E23ED"/>
    <w:rsid w:val="008E2411"/>
    <w:rsid w:val="008E2531"/>
    <w:rsid w:val="008E2ACA"/>
    <w:rsid w:val="008E2F8F"/>
    <w:rsid w:val="008E3267"/>
    <w:rsid w:val="008E3392"/>
    <w:rsid w:val="008E33A7"/>
    <w:rsid w:val="008E3416"/>
    <w:rsid w:val="008E34AB"/>
    <w:rsid w:val="008E3B6C"/>
    <w:rsid w:val="008E3F8A"/>
    <w:rsid w:val="008E405F"/>
    <w:rsid w:val="008E43A3"/>
    <w:rsid w:val="008E44BC"/>
    <w:rsid w:val="008E4C42"/>
    <w:rsid w:val="008E4C8F"/>
    <w:rsid w:val="008E5132"/>
    <w:rsid w:val="008E51B8"/>
    <w:rsid w:val="008E5387"/>
    <w:rsid w:val="008E55A8"/>
    <w:rsid w:val="008E56EE"/>
    <w:rsid w:val="008E57D5"/>
    <w:rsid w:val="008E58AB"/>
    <w:rsid w:val="008E5B88"/>
    <w:rsid w:val="008E5EE1"/>
    <w:rsid w:val="008E61AE"/>
    <w:rsid w:val="008E6280"/>
    <w:rsid w:val="008E6446"/>
    <w:rsid w:val="008E663D"/>
    <w:rsid w:val="008E66CD"/>
    <w:rsid w:val="008E713E"/>
    <w:rsid w:val="008E7175"/>
    <w:rsid w:val="008E731E"/>
    <w:rsid w:val="008E788D"/>
    <w:rsid w:val="008E7933"/>
    <w:rsid w:val="008E793E"/>
    <w:rsid w:val="008E7AFA"/>
    <w:rsid w:val="008E7BEF"/>
    <w:rsid w:val="008E7CD9"/>
    <w:rsid w:val="008E7D8C"/>
    <w:rsid w:val="008F0383"/>
    <w:rsid w:val="008F078D"/>
    <w:rsid w:val="008F0D02"/>
    <w:rsid w:val="008F11BD"/>
    <w:rsid w:val="008F1281"/>
    <w:rsid w:val="008F12D3"/>
    <w:rsid w:val="008F134F"/>
    <w:rsid w:val="008F14CB"/>
    <w:rsid w:val="008F163E"/>
    <w:rsid w:val="008F1701"/>
    <w:rsid w:val="008F1737"/>
    <w:rsid w:val="008F1979"/>
    <w:rsid w:val="008F199A"/>
    <w:rsid w:val="008F1A76"/>
    <w:rsid w:val="008F1C3F"/>
    <w:rsid w:val="008F1D3B"/>
    <w:rsid w:val="008F2200"/>
    <w:rsid w:val="008F2738"/>
    <w:rsid w:val="008F2DCC"/>
    <w:rsid w:val="008F2FF2"/>
    <w:rsid w:val="008F3195"/>
    <w:rsid w:val="008F36F8"/>
    <w:rsid w:val="008F3975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0D4"/>
    <w:rsid w:val="008F54F7"/>
    <w:rsid w:val="008F5626"/>
    <w:rsid w:val="008F5646"/>
    <w:rsid w:val="008F57B6"/>
    <w:rsid w:val="008F58C0"/>
    <w:rsid w:val="008F5A72"/>
    <w:rsid w:val="008F5AC6"/>
    <w:rsid w:val="008F5AEF"/>
    <w:rsid w:val="008F5C8A"/>
    <w:rsid w:val="008F60D3"/>
    <w:rsid w:val="008F6114"/>
    <w:rsid w:val="008F67F8"/>
    <w:rsid w:val="008F6BF8"/>
    <w:rsid w:val="008F6FBE"/>
    <w:rsid w:val="008F707A"/>
    <w:rsid w:val="008F7220"/>
    <w:rsid w:val="008F7368"/>
    <w:rsid w:val="008F76CD"/>
    <w:rsid w:val="008F780B"/>
    <w:rsid w:val="0090018D"/>
    <w:rsid w:val="00900484"/>
    <w:rsid w:val="00900509"/>
    <w:rsid w:val="00900E2B"/>
    <w:rsid w:val="00900F31"/>
    <w:rsid w:val="0090108B"/>
    <w:rsid w:val="009011D9"/>
    <w:rsid w:val="00901221"/>
    <w:rsid w:val="00901517"/>
    <w:rsid w:val="0090157A"/>
    <w:rsid w:val="009016AB"/>
    <w:rsid w:val="009016FF"/>
    <w:rsid w:val="00901B5C"/>
    <w:rsid w:val="00901CEB"/>
    <w:rsid w:val="009020E0"/>
    <w:rsid w:val="009020E3"/>
    <w:rsid w:val="00902136"/>
    <w:rsid w:val="009021B8"/>
    <w:rsid w:val="00902381"/>
    <w:rsid w:val="009025F5"/>
    <w:rsid w:val="00902650"/>
    <w:rsid w:val="00902805"/>
    <w:rsid w:val="00902BD5"/>
    <w:rsid w:val="0090307F"/>
    <w:rsid w:val="00903191"/>
    <w:rsid w:val="0090322E"/>
    <w:rsid w:val="00903308"/>
    <w:rsid w:val="0090339B"/>
    <w:rsid w:val="00903414"/>
    <w:rsid w:val="0090353C"/>
    <w:rsid w:val="00903570"/>
    <w:rsid w:val="009036CB"/>
    <w:rsid w:val="00903A41"/>
    <w:rsid w:val="00903E52"/>
    <w:rsid w:val="00903FE2"/>
    <w:rsid w:val="0090459D"/>
    <w:rsid w:val="00904DF7"/>
    <w:rsid w:val="00905075"/>
    <w:rsid w:val="0090529B"/>
    <w:rsid w:val="0090534E"/>
    <w:rsid w:val="00905729"/>
    <w:rsid w:val="00905C56"/>
    <w:rsid w:val="00905CC3"/>
    <w:rsid w:val="00905CDA"/>
    <w:rsid w:val="00905D2E"/>
    <w:rsid w:val="00905E41"/>
    <w:rsid w:val="0090628B"/>
    <w:rsid w:val="00906739"/>
    <w:rsid w:val="00906993"/>
    <w:rsid w:val="00907432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0B85"/>
    <w:rsid w:val="00910EF9"/>
    <w:rsid w:val="00911087"/>
    <w:rsid w:val="009110EE"/>
    <w:rsid w:val="009111FE"/>
    <w:rsid w:val="0091159A"/>
    <w:rsid w:val="0091183E"/>
    <w:rsid w:val="00911903"/>
    <w:rsid w:val="00911C03"/>
    <w:rsid w:val="00911E6B"/>
    <w:rsid w:val="00912078"/>
    <w:rsid w:val="009124FD"/>
    <w:rsid w:val="00912644"/>
    <w:rsid w:val="00912BCB"/>
    <w:rsid w:val="00913200"/>
    <w:rsid w:val="0091332E"/>
    <w:rsid w:val="009133DA"/>
    <w:rsid w:val="00913AA3"/>
    <w:rsid w:val="00913C9A"/>
    <w:rsid w:val="00914251"/>
    <w:rsid w:val="0091428C"/>
    <w:rsid w:val="009144E1"/>
    <w:rsid w:val="00914554"/>
    <w:rsid w:val="00914573"/>
    <w:rsid w:val="00914920"/>
    <w:rsid w:val="00914BB7"/>
    <w:rsid w:val="00915049"/>
    <w:rsid w:val="00915116"/>
    <w:rsid w:val="009154F4"/>
    <w:rsid w:val="00915AD0"/>
    <w:rsid w:val="00916242"/>
    <w:rsid w:val="00916367"/>
    <w:rsid w:val="0091637C"/>
    <w:rsid w:val="00916569"/>
    <w:rsid w:val="00916793"/>
    <w:rsid w:val="009167CA"/>
    <w:rsid w:val="009167E3"/>
    <w:rsid w:val="0091680F"/>
    <w:rsid w:val="00916AD3"/>
    <w:rsid w:val="00916C7B"/>
    <w:rsid w:val="009178F4"/>
    <w:rsid w:val="00917B66"/>
    <w:rsid w:val="00917CFC"/>
    <w:rsid w:val="00917E59"/>
    <w:rsid w:val="0092001A"/>
    <w:rsid w:val="0092011E"/>
    <w:rsid w:val="00920211"/>
    <w:rsid w:val="00920293"/>
    <w:rsid w:val="00920946"/>
    <w:rsid w:val="00920A1A"/>
    <w:rsid w:val="00920A8F"/>
    <w:rsid w:val="00920F69"/>
    <w:rsid w:val="00921066"/>
    <w:rsid w:val="00921115"/>
    <w:rsid w:val="00921305"/>
    <w:rsid w:val="00921478"/>
    <w:rsid w:val="00921586"/>
    <w:rsid w:val="0092176B"/>
    <w:rsid w:val="00921EAA"/>
    <w:rsid w:val="0092205F"/>
    <w:rsid w:val="00922326"/>
    <w:rsid w:val="00922404"/>
    <w:rsid w:val="009228CF"/>
    <w:rsid w:val="00922EF8"/>
    <w:rsid w:val="0092316C"/>
    <w:rsid w:val="0092318B"/>
    <w:rsid w:val="0092339B"/>
    <w:rsid w:val="009233A4"/>
    <w:rsid w:val="009237D7"/>
    <w:rsid w:val="00923BAA"/>
    <w:rsid w:val="00923C1A"/>
    <w:rsid w:val="00923E3D"/>
    <w:rsid w:val="00924767"/>
    <w:rsid w:val="009248DB"/>
    <w:rsid w:val="0092500D"/>
    <w:rsid w:val="00925112"/>
    <w:rsid w:val="0092511C"/>
    <w:rsid w:val="009254B9"/>
    <w:rsid w:val="009255F2"/>
    <w:rsid w:val="009256BB"/>
    <w:rsid w:val="009260F0"/>
    <w:rsid w:val="009261A1"/>
    <w:rsid w:val="00926205"/>
    <w:rsid w:val="009264ED"/>
    <w:rsid w:val="00926890"/>
    <w:rsid w:val="00926B3A"/>
    <w:rsid w:val="00926BE4"/>
    <w:rsid w:val="00926CF4"/>
    <w:rsid w:val="00926D9E"/>
    <w:rsid w:val="00927000"/>
    <w:rsid w:val="00927509"/>
    <w:rsid w:val="00927B70"/>
    <w:rsid w:val="00927D6B"/>
    <w:rsid w:val="00927EAC"/>
    <w:rsid w:val="00927EEA"/>
    <w:rsid w:val="009300BF"/>
    <w:rsid w:val="009304CE"/>
    <w:rsid w:val="0093060B"/>
    <w:rsid w:val="009306D4"/>
    <w:rsid w:val="009306D7"/>
    <w:rsid w:val="00930EAE"/>
    <w:rsid w:val="0093133B"/>
    <w:rsid w:val="0093145C"/>
    <w:rsid w:val="009314EC"/>
    <w:rsid w:val="00931768"/>
    <w:rsid w:val="00931A4B"/>
    <w:rsid w:val="00931ACF"/>
    <w:rsid w:val="00931B6C"/>
    <w:rsid w:val="009320F8"/>
    <w:rsid w:val="00932142"/>
    <w:rsid w:val="00932956"/>
    <w:rsid w:val="009329B3"/>
    <w:rsid w:val="009329E6"/>
    <w:rsid w:val="00932BCD"/>
    <w:rsid w:val="0093301D"/>
    <w:rsid w:val="009332ED"/>
    <w:rsid w:val="00933403"/>
    <w:rsid w:val="009334AC"/>
    <w:rsid w:val="00933937"/>
    <w:rsid w:val="00933D75"/>
    <w:rsid w:val="00933F76"/>
    <w:rsid w:val="00934054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ACC"/>
    <w:rsid w:val="00935C78"/>
    <w:rsid w:val="00935E26"/>
    <w:rsid w:val="00935E52"/>
    <w:rsid w:val="00936049"/>
    <w:rsid w:val="0093617F"/>
    <w:rsid w:val="009368CD"/>
    <w:rsid w:val="00936E60"/>
    <w:rsid w:val="00937C4E"/>
    <w:rsid w:val="00940263"/>
    <w:rsid w:val="009406FA"/>
    <w:rsid w:val="009409F6"/>
    <w:rsid w:val="009418D0"/>
    <w:rsid w:val="00941BA9"/>
    <w:rsid w:val="00941F24"/>
    <w:rsid w:val="009422A4"/>
    <w:rsid w:val="00942AD5"/>
    <w:rsid w:val="00942C3B"/>
    <w:rsid w:val="009433E0"/>
    <w:rsid w:val="009434A9"/>
    <w:rsid w:val="0094353F"/>
    <w:rsid w:val="0094377B"/>
    <w:rsid w:val="009437C9"/>
    <w:rsid w:val="00943C35"/>
    <w:rsid w:val="00943DA0"/>
    <w:rsid w:val="00943DE0"/>
    <w:rsid w:val="009440CA"/>
    <w:rsid w:val="009447CF"/>
    <w:rsid w:val="0094494E"/>
    <w:rsid w:val="00944AF8"/>
    <w:rsid w:val="00944B4C"/>
    <w:rsid w:val="00944C4E"/>
    <w:rsid w:val="0094545C"/>
    <w:rsid w:val="00945506"/>
    <w:rsid w:val="009459F6"/>
    <w:rsid w:val="009465D5"/>
    <w:rsid w:val="00946A2A"/>
    <w:rsid w:val="00946CC5"/>
    <w:rsid w:val="009471CE"/>
    <w:rsid w:val="00947438"/>
    <w:rsid w:val="009476B2"/>
    <w:rsid w:val="009479B2"/>
    <w:rsid w:val="00947F9C"/>
    <w:rsid w:val="009504A0"/>
    <w:rsid w:val="009509E2"/>
    <w:rsid w:val="00950B6A"/>
    <w:rsid w:val="00950B73"/>
    <w:rsid w:val="00950F4F"/>
    <w:rsid w:val="00951440"/>
    <w:rsid w:val="0095166C"/>
    <w:rsid w:val="00951AC5"/>
    <w:rsid w:val="00951AF4"/>
    <w:rsid w:val="00951E93"/>
    <w:rsid w:val="00951F06"/>
    <w:rsid w:val="00952269"/>
    <w:rsid w:val="009523C5"/>
    <w:rsid w:val="00952618"/>
    <w:rsid w:val="00952840"/>
    <w:rsid w:val="00952B2A"/>
    <w:rsid w:val="00952C53"/>
    <w:rsid w:val="00952D61"/>
    <w:rsid w:val="009531B5"/>
    <w:rsid w:val="009535D8"/>
    <w:rsid w:val="009535DD"/>
    <w:rsid w:val="00953632"/>
    <w:rsid w:val="009536F0"/>
    <w:rsid w:val="009539EA"/>
    <w:rsid w:val="00953B40"/>
    <w:rsid w:val="00953F85"/>
    <w:rsid w:val="00953FC9"/>
    <w:rsid w:val="0095420A"/>
    <w:rsid w:val="00954254"/>
    <w:rsid w:val="009542CA"/>
    <w:rsid w:val="00954E23"/>
    <w:rsid w:val="00955041"/>
    <w:rsid w:val="0095505E"/>
    <w:rsid w:val="009550A0"/>
    <w:rsid w:val="00956036"/>
    <w:rsid w:val="0095613D"/>
    <w:rsid w:val="0095633B"/>
    <w:rsid w:val="009563E0"/>
    <w:rsid w:val="00956645"/>
    <w:rsid w:val="00956A85"/>
    <w:rsid w:val="00957036"/>
    <w:rsid w:val="00957046"/>
    <w:rsid w:val="0096038C"/>
    <w:rsid w:val="009607D2"/>
    <w:rsid w:val="00960B71"/>
    <w:rsid w:val="00960B82"/>
    <w:rsid w:val="00960C47"/>
    <w:rsid w:val="00960F51"/>
    <w:rsid w:val="0096103A"/>
    <w:rsid w:val="00961110"/>
    <w:rsid w:val="00961607"/>
    <w:rsid w:val="00961C8B"/>
    <w:rsid w:val="00961CC4"/>
    <w:rsid w:val="00962501"/>
    <w:rsid w:val="009625DB"/>
    <w:rsid w:val="0096298F"/>
    <w:rsid w:val="009629D4"/>
    <w:rsid w:val="00962E3B"/>
    <w:rsid w:val="00962FA7"/>
    <w:rsid w:val="00962FD8"/>
    <w:rsid w:val="00963095"/>
    <w:rsid w:val="00963099"/>
    <w:rsid w:val="009632A6"/>
    <w:rsid w:val="00963447"/>
    <w:rsid w:val="0096347B"/>
    <w:rsid w:val="00963481"/>
    <w:rsid w:val="00963CB2"/>
    <w:rsid w:val="00963F9A"/>
    <w:rsid w:val="00963FB4"/>
    <w:rsid w:val="00964075"/>
    <w:rsid w:val="0096438E"/>
    <w:rsid w:val="009648A0"/>
    <w:rsid w:val="00964902"/>
    <w:rsid w:val="00964945"/>
    <w:rsid w:val="00964F89"/>
    <w:rsid w:val="00965027"/>
    <w:rsid w:val="009650AA"/>
    <w:rsid w:val="00965204"/>
    <w:rsid w:val="00965372"/>
    <w:rsid w:val="009653E3"/>
    <w:rsid w:val="00965481"/>
    <w:rsid w:val="0096553E"/>
    <w:rsid w:val="0096596D"/>
    <w:rsid w:val="00965B04"/>
    <w:rsid w:val="00965C9F"/>
    <w:rsid w:val="00965DEC"/>
    <w:rsid w:val="00966091"/>
    <w:rsid w:val="00966299"/>
    <w:rsid w:val="00966CF6"/>
    <w:rsid w:val="00967039"/>
    <w:rsid w:val="009673C4"/>
    <w:rsid w:val="00967498"/>
    <w:rsid w:val="00967C83"/>
    <w:rsid w:val="0097006C"/>
    <w:rsid w:val="00970847"/>
    <w:rsid w:val="009708A0"/>
    <w:rsid w:val="009708F6"/>
    <w:rsid w:val="00970C3E"/>
    <w:rsid w:val="00970D58"/>
    <w:rsid w:val="00971005"/>
    <w:rsid w:val="00971174"/>
    <w:rsid w:val="0097117D"/>
    <w:rsid w:val="009712C2"/>
    <w:rsid w:val="0097130E"/>
    <w:rsid w:val="0097141D"/>
    <w:rsid w:val="00971730"/>
    <w:rsid w:val="0097181C"/>
    <w:rsid w:val="00971CD9"/>
    <w:rsid w:val="00971E17"/>
    <w:rsid w:val="00971EBE"/>
    <w:rsid w:val="0097237D"/>
    <w:rsid w:val="009726EF"/>
    <w:rsid w:val="009727E5"/>
    <w:rsid w:val="00972A73"/>
    <w:rsid w:val="00973422"/>
    <w:rsid w:val="00973568"/>
    <w:rsid w:val="00973780"/>
    <w:rsid w:val="00973855"/>
    <w:rsid w:val="0097387B"/>
    <w:rsid w:val="009738A4"/>
    <w:rsid w:val="009739AD"/>
    <w:rsid w:val="00973ABF"/>
    <w:rsid w:val="00973AFA"/>
    <w:rsid w:val="00973DE5"/>
    <w:rsid w:val="00974063"/>
    <w:rsid w:val="009741F7"/>
    <w:rsid w:val="00974282"/>
    <w:rsid w:val="00974334"/>
    <w:rsid w:val="00974361"/>
    <w:rsid w:val="009746E8"/>
    <w:rsid w:val="00974994"/>
    <w:rsid w:val="00974C00"/>
    <w:rsid w:val="00974DEA"/>
    <w:rsid w:val="0097536E"/>
    <w:rsid w:val="009758E7"/>
    <w:rsid w:val="00975D78"/>
    <w:rsid w:val="00975E26"/>
    <w:rsid w:val="00975E3B"/>
    <w:rsid w:val="00975F53"/>
    <w:rsid w:val="0097602D"/>
    <w:rsid w:val="009760FB"/>
    <w:rsid w:val="0097683C"/>
    <w:rsid w:val="009768EA"/>
    <w:rsid w:val="00976987"/>
    <w:rsid w:val="00976B28"/>
    <w:rsid w:val="00976B6A"/>
    <w:rsid w:val="00976D3E"/>
    <w:rsid w:val="009773E4"/>
    <w:rsid w:val="009774CA"/>
    <w:rsid w:val="009775C8"/>
    <w:rsid w:val="009802FA"/>
    <w:rsid w:val="0098032B"/>
    <w:rsid w:val="0098056F"/>
    <w:rsid w:val="00980C31"/>
    <w:rsid w:val="0098122E"/>
    <w:rsid w:val="0098124C"/>
    <w:rsid w:val="009816AA"/>
    <w:rsid w:val="00981931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48B"/>
    <w:rsid w:val="00983DEC"/>
    <w:rsid w:val="00983EDF"/>
    <w:rsid w:val="009841FC"/>
    <w:rsid w:val="00984227"/>
    <w:rsid w:val="009843FF"/>
    <w:rsid w:val="00984435"/>
    <w:rsid w:val="0098488A"/>
    <w:rsid w:val="00984985"/>
    <w:rsid w:val="00984BD2"/>
    <w:rsid w:val="00984EB1"/>
    <w:rsid w:val="0098532F"/>
    <w:rsid w:val="00985AD5"/>
    <w:rsid w:val="009861E6"/>
    <w:rsid w:val="00986400"/>
    <w:rsid w:val="00986AEB"/>
    <w:rsid w:val="00986C4D"/>
    <w:rsid w:val="00986D2C"/>
    <w:rsid w:val="00986D66"/>
    <w:rsid w:val="00986F28"/>
    <w:rsid w:val="00987115"/>
    <w:rsid w:val="00987321"/>
    <w:rsid w:val="009873B3"/>
    <w:rsid w:val="00987455"/>
    <w:rsid w:val="0098768E"/>
    <w:rsid w:val="00987971"/>
    <w:rsid w:val="00987B7F"/>
    <w:rsid w:val="00987F6C"/>
    <w:rsid w:val="00990398"/>
    <w:rsid w:val="009903FC"/>
    <w:rsid w:val="0099051C"/>
    <w:rsid w:val="00990A0C"/>
    <w:rsid w:val="00990A9D"/>
    <w:rsid w:val="00990E57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BAB"/>
    <w:rsid w:val="00991BAC"/>
    <w:rsid w:val="00991F59"/>
    <w:rsid w:val="0099208A"/>
    <w:rsid w:val="009923E9"/>
    <w:rsid w:val="009923EC"/>
    <w:rsid w:val="00992490"/>
    <w:rsid w:val="00992561"/>
    <w:rsid w:val="009926E0"/>
    <w:rsid w:val="0099272E"/>
    <w:rsid w:val="00992F1E"/>
    <w:rsid w:val="009932D1"/>
    <w:rsid w:val="0099345A"/>
    <w:rsid w:val="009935C6"/>
    <w:rsid w:val="009937DF"/>
    <w:rsid w:val="00993E2C"/>
    <w:rsid w:val="00993EDB"/>
    <w:rsid w:val="009946DB"/>
    <w:rsid w:val="009947C5"/>
    <w:rsid w:val="00994B5F"/>
    <w:rsid w:val="00995197"/>
    <w:rsid w:val="00995243"/>
    <w:rsid w:val="0099535B"/>
    <w:rsid w:val="00995366"/>
    <w:rsid w:val="0099536D"/>
    <w:rsid w:val="00995480"/>
    <w:rsid w:val="00995621"/>
    <w:rsid w:val="009959C0"/>
    <w:rsid w:val="009959E3"/>
    <w:rsid w:val="00995FED"/>
    <w:rsid w:val="00996074"/>
    <w:rsid w:val="00996124"/>
    <w:rsid w:val="00996182"/>
    <w:rsid w:val="00996449"/>
    <w:rsid w:val="00996612"/>
    <w:rsid w:val="00996672"/>
    <w:rsid w:val="00996F18"/>
    <w:rsid w:val="0099718C"/>
    <w:rsid w:val="00997384"/>
    <w:rsid w:val="009A041F"/>
    <w:rsid w:val="009A0495"/>
    <w:rsid w:val="009A059E"/>
    <w:rsid w:val="009A0AC8"/>
    <w:rsid w:val="009A0CDC"/>
    <w:rsid w:val="009A0E13"/>
    <w:rsid w:val="009A1122"/>
    <w:rsid w:val="009A1204"/>
    <w:rsid w:val="009A1295"/>
    <w:rsid w:val="009A1387"/>
    <w:rsid w:val="009A1623"/>
    <w:rsid w:val="009A1A4E"/>
    <w:rsid w:val="009A1A56"/>
    <w:rsid w:val="009A2073"/>
    <w:rsid w:val="009A20FF"/>
    <w:rsid w:val="009A2192"/>
    <w:rsid w:val="009A2249"/>
    <w:rsid w:val="009A2AC6"/>
    <w:rsid w:val="009A2AF3"/>
    <w:rsid w:val="009A2DD5"/>
    <w:rsid w:val="009A314B"/>
    <w:rsid w:val="009A34D4"/>
    <w:rsid w:val="009A36EE"/>
    <w:rsid w:val="009A3754"/>
    <w:rsid w:val="009A38E1"/>
    <w:rsid w:val="009A409E"/>
    <w:rsid w:val="009A43BE"/>
    <w:rsid w:val="009A44E9"/>
    <w:rsid w:val="009A4A44"/>
    <w:rsid w:val="009A5285"/>
    <w:rsid w:val="009A538B"/>
    <w:rsid w:val="009A5616"/>
    <w:rsid w:val="009A5866"/>
    <w:rsid w:val="009A5EFE"/>
    <w:rsid w:val="009A688A"/>
    <w:rsid w:val="009A6D0C"/>
    <w:rsid w:val="009A6DD5"/>
    <w:rsid w:val="009A6F57"/>
    <w:rsid w:val="009A70A4"/>
    <w:rsid w:val="009A74E8"/>
    <w:rsid w:val="009A7506"/>
    <w:rsid w:val="009A77C4"/>
    <w:rsid w:val="009A78C2"/>
    <w:rsid w:val="009A7B96"/>
    <w:rsid w:val="009B0455"/>
    <w:rsid w:val="009B06EB"/>
    <w:rsid w:val="009B080D"/>
    <w:rsid w:val="009B0DBB"/>
    <w:rsid w:val="009B11F6"/>
    <w:rsid w:val="009B14CD"/>
    <w:rsid w:val="009B14CE"/>
    <w:rsid w:val="009B15D4"/>
    <w:rsid w:val="009B169A"/>
    <w:rsid w:val="009B16B8"/>
    <w:rsid w:val="009B19F3"/>
    <w:rsid w:val="009B1B2A"/>
    <w:rsid w:val="009B24AF"/>
    <w:rsid w:val="009B2517"/>
    <w:rsid w:val="009B2670"/>
    <w:rsid w:val="009B281B"/>
    <w:rsid w:val="009B293A"/>
    <w:rsid w:val="009B2987"/>
    <w:rsid w:val="009B2BB6"/>
    <w:rsid w:val="009B2C71"/>
    <w:rsid w:val="009B33D4"/>
    <w:rsid w:val="009B3747"/>
    <w:rsid w:val="009B3812"/>
    <w:rsid w:val="009B3931"/>
    <w:rsid w:val="009B3A98"/>
    <w:rsid w:val="009B3C4C"/>
    <w:rsid w:val="009B4028"/>
    <w:rsid w:val="009B4092"/>
    <w:rsid w:val="009B40A0"/>
    <w:rsid w:val="009B43E5"/>
    <w:rsid w:val="009B43E6"/>
    <w:rsid w:val="009B4A04"/>
    <w:rsid w:val="009B4F5D"/>
    <w:rsid w:val="009B530B"/>
    <w:rsid w:val="009B53A4"/>
    <w:rsid w:val="009B55D6"/>
    <w:rsid w:val="009B5635"/>
    <w:rsid w:val="009B599E"/>
    <w:rsid w:val="009B5A70"/>
    <w:rsid w:val="009B5BD5"/>
    <w:rsid w:val="009B5D64"/>
    <w:rsid w:val="009B6407"/>
    <w:rsid w:val="009B655C"/>
    <w:rsid w:val="009B6B84"/>
    <w:rsid w:val="009B7008"/>
    <w:rsid w:val="009B7025"/>
    <w:rsid w:val="009B7258"/>
    <w:rsid w:val="009B7407"/>
    <w:rsid w:val="009B77CF"/>
    <w:rsid w:val="009B7815"/>
    <w:rsid w:val="009B7BD2"/>
    <w:rsid w:val="009B7FA0"/>
    <w:rsid w:val="009C0151"/>
    <w:rsid w:val="009C020A"/>
    <w:rsid w:val="009C0578"/>
    <w:rsid w:val="009C0B00"/>
    <w:rsid w:val="009C0DD0"/>
    <w:rsid w:val="009C0E99"/>
    <w:rsid w:val="009C163E"/>
    <w:rsid w:val="009C1905"/>
    <w:rsid w:val="009C1C8D"/>
    <w:rsid w:val="009C21A1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5FB"/>
    <w:rsid w:val="009C4BE9"/>
    <w:rsid w:val="009C4C85"/>
    <w:rsid w:val="009C4DD5"/>
    <w:rsid w:val="009C502C"/>
    <w:rsid w:val="009C518A"/>
    <w:rsid w:val="009C57EE"/>
    <w:rsid w:val="009C590E"/>
    <w:rsid w:val="009C5AD7"/>
    <w:rsid w:val="009C5EFC"/>
    <w:rsid w:val="009C60DD"/>
    <w:rsid w:val="009C610A"/>
    <w:rsid w:val="009C6330"/>
    <w:rsid w:val="009C64AF"/>
    <w:rsid w:val="009C656F"/>
    <w:rsid w:val="009C666E"/>
    <w:rsid w:val="009C66B3"/>
    <w:rsid w:val="009C6B20"/>
    <w:rsid w:val="009C74F4"/>
    <w:rsid w:val="009C771D"/>
    <w:rsid w:val="009C77A4"/>
    <w:rsid w:val="009C7896"/>
    <w:rsid w:val="009C7976"/>
    <w:rsid w:val="009D00A8"/>
    <w:rsid w:val="009D00D1"/>
    <w:rsid w:val="009D0503"/>
    <w:rsid w:val="009D083A"/>
    <w:rsid w:val="009D0B16"/>
    <w:rsid w:val="009D0DE5"/>
    <w:rsid w:val="009D0E25"/>
    <w:rsid w:val="009D0E2E"/>
    <w:rsid w:val="009D10DB"/>
    <w:rsid w:val="009D1138"/>
    <w:rsid w:val="009D12DD"/>
    <w:rsid w:val="009D148E"/>
    <w:rsid w:val="009D1583"/>
    <w:rsid w:val="009D16C2"/>
    <w:rsid w:val="009D1B02"/>
    <w:rsid w:val="009D1BCD"/>
    <w:rsid w:val="009D1E81"/>
    <w:rsid w:val="009D1F7F"/>
    <w:rsid w:val="009D2160"/>
    <w:rsid w:val="009D2265"/>
    <w:rsid w:val="009D2B2F"/>
    <w:rsid w:val="009D2BE1"/>
    <w:rsid w:val="009D2CE7"/>
    <w:rsid w:val="009D375D"/>
    <w:rsid w:val="009D38D6"/>
    <w:rsid w:val="009D3BB1"/>
    <w:rsid w:val="009D3C33"/>
    <w:rsid w:val="009D3F28"/>
    <w:rsid w:val="009D408F"/>
    <w:rsid w:val="009D42FC"/>
    <w:rsid w:val="009D4637"/>
    <w:rsid w:val="009D4694"/>
    <w:rsid w:val="009D53FF"/>
    <w:rsid w:val="009D55B3"/>
    <w:rsid w:val="009D57A1"/>
    <w:rsid w:val="009D58F7"/>
    <w:rsid w:val="009D5C38"/>
    <w:rsid w:val="009D5D09"/>
    <w:rsid w:val="009D6E1D"/>
    <w:rsid w:val="009D6E37"/>
    <w:rsid w:val="009D6EAB"/>
    <w:rsid w:val="009D6EF7"/>
    <w:rsid w:val="009D7311"/>
    <w:rsid w:val="009D7995"/>
    <w:rsid w:val="009D7F3B"/>
    <w:rsid w:val="009E029C"/>
    <w:rsid w:val="009E040C"/>
    <w:rsid w:val="009E0479"/>
    <w:rsid w:val="009E0741"/>
    <w:rsid w:val="009E07A4"/>
    <w:rsid w:val="009E089B"/>
    <w:rsid w:val="009E1396"/>
    <w:rsid w:val="009E1B28"/>
    <w:rsid w:val="009E1D32"/>
    <w:rsid w:val="009E1F29"/>
    <w:rsid w:val="009E1F30"/>
    <w:rsid w:val="009E200F"/>
    <w:rsid w:val="009E23E3"/>
    <w:rsid w:val="009E24D1"/>
    <w:rsid w:val="009E25FB"/>
    <w:rsid w:val="009E2657"/>
    <w:rsid w:val="009E2C57"/>
    <w:rsid w:val="009E2F2D"/>
    <w:rsid w:val="009E300C"/>
    <w:rsid w:val="009E3141"/>
    <w:rsid w:val="009E330C"/>
    <w:rsid w:val="009E34B1"/>
    <w:rsid w:val="009E359C"/>
    <w:rsid w:val="009E37B9"/>
    <w:rsid w:val="009E3A7D"/>
    <w:rsid w:val="009E3C1B"/>
    <w:rsid w:val="009E4149"/>
    <w:rsid w:val="009E475C"/>
    <w:rsid w:val="009E48B3"/>
    <w:rsid w:val="009E4A7F"/>
    <w:rsid w:val="009E4C3B"/>
    <w:rsid w:val="009E4C78"/>
    <w:rsid w:val="009E56C8"/>
    <w:rsid w:val="009E5CEE"/>
    <w:rsid w:val="009E611D"/>
    <w:rsid w:val="009E61C4"/>
    <w:rsid w:val="009E645B"/>
    <w:rsid w:val="009E67A1"/>
    <w:rsid w:val="009E6905"/>
    <w:rsid w:val="009E6ADE"/>
    <w:rsid w:val="009E7430"/>
    <w:rsid w:val="009E7552"/>
    <w:rsid w:val="009E7C06"/>
    <w:rsid w:val="009E7CFB"/>
    <w:rsid w:val="009F032C"/>
    <w:rsid w:val="009F043D"/>
    <w:rsid w:val="009F06CF"/>
    <w:rsid w:val="009F0767"/>
    <w:rsid w:val="009F0F41"/>
    <w:rsid w:val="009F1196"/>
    <w:rsid w:val="009F11B7"/>
    <w:rsid w:val="009F1454"/>
    <w:rsid w:val="009F1489"/>
    <w:rsid w:val="009F17AC"/>
    <w:rsid w:val="009F1A7A"/>
    <w:rsid w:val="009F1AE1"/>
    <w:rsid w:val="009F1AF6"/>
    <w:rsid w:val="009F1CB5"/>
    <w:rsid w:val="009F1EBC"/>
    <w:rsid w:val="009F2105"/>
    <w:rsid w:val="009F213C"/>
    <w:rsid w:val="009F233D"/>
    <w:rsid w:val="009F2517"/>
    <w:rsid w:val="009F2690"/>
    <w:rsid w:val="009F2709"/>
    <w:rsid w:val="009F29E4"/>
    <w:rsid w:val="009F2DA5"/>
    <w:rsid w:val="009F4215"/>
    <w:rsid w:val="009F4446"/>
    <w:rsid w:val="009F44C6"/>
    <w:rsid w:val="009F484D"/>
    <w:rsid w:val="009F48B9"/>
    <w:rsid w:val="009F4A87"/>
    <w:rsid w:val="009F4AAB"/>
    <w:rsid w:val="009F4C91"/>
    <w:rsid w:val="009F4DD1"/>
    <w:rsid w:val="009F4E1F"/>
    <w:rsid w:val="009F53A4"/>
    <w:rsid w:val="009F53E7"/>
    <w:rsid w:val="009F5699"/>
    <w:rsid w:val="009F575E"/>
    <w:rsid w:val="009F589C"/>
    <w:rsid w:val="009F590F"/>
    <w:rsid w:val="009F5A40"/>
    <w:rsid w:val="009F5BFF"/>
    <w:rsid w:val="009F5DAB"/>
    <w:rsid w:val="009F600F"/>
    <w:rsid w:val="009F612D"/>
    <w:rsid w:val="009F6942"/>
    <w:rsid w:val="009F6949"/>
    <w:rsid w:val="009F6A01"/>
    <w:rsid w:val="009F6DF4"/>
    <w:rsid w:val="009F6ED8"/>
    <w:rsid w:val="009F71DE"/>
    <w:rsid w:val="009F74A5"/>
    <w:rsid w:val="009F7512"/>
    <w:rsid w:val="009F75D4"/>
    <w:rsid w:val="009F7A28"/>
    <w:rsid w:val="009F7A29"/>
    <w:rsid w:val="009F7C1A"/>
    <w:rsid w:val="00A00AC2"/>
    <w:rsid w:val="00A00B00"/>
    <w:rsid w:val="00A00C0E"/>
    <w:rsid w:val="00A00F31"/>
    <w:rsid w:val="00A01273"/>
    <w:rsid w:val="00A01923"/>
    <w:rsid w:val="00A01931"/>
    <w:rsid w:val="00A01984"/>
    <w:rsid w:val="00A01B7D"/>
    <w:rsid w:val="00A01BE0"/>
    <w:rsid w:val="00A02387"/>
    <w:rsid w:val="00A024A5"/>
    <w:rsid w:val="00A02652"/>
    <w:rsid w:val="00A027F5"/>
    <w:rsid w:val="00A02B9D"/>
    <w:rsid w:val="00A02D6A"/>
    <w:rsid w:val="00A032CA"/>
    <w:rsid w:val="00A03AA0"/>
    <w:rsid w:val="00A03C77"/>
    <w:rsid w:val="00A03D7F"/>
    <w:rsid w:val="00A0407A"/>
    <w:rsid w:val="00A041F8"/>
    <w:rsid w:val="00A0465F"/>
    <w:rsid w:val="00A046FF"/>
    <w:rsid w:val="00A0472C"/>
    <w:rsid w:val="00A04A6F"/>
    <w:rsid w:val="00A04D79"/>
    <w:rsid w:val="00A04DE0"/>
    <w:rsid w:val="00A0506F"/>
    <w:rsid w:val="00A0509B"/>
    <w:rsid w:val="00A05366"/>
    <w:rsid w:val="00A05F9D"/>
    <w:rsid w:val="00A0620A"/>
    <w:rsid w:val="00A06540"/>
    <w:rsid w:val="00A06553"/>
    <w:rsid w:val="00A066FA"/>
    <w:rsid w:val="00A0674D"/>
    <w:rsid w:val="00A07132"/>
    <w:rsid w:val="00A07299"/>
    <w:rsid w:val="00A07640"/>
    <w:rsid w:val="00A077CB"/>
    <w:rsid w:val="00A07EC0"/>
    <w:rsid w:val="00A1015B"/>
    <w:rsid w:val="00A1035E"/>
    <w:rsid w:val="00A103FB"/>
    <w:rsid w:val="00A10D8F"/>
    <w:rsid w:val="00A1101C"/>
    <w:rsid w:val="00A1115A"/>
    <w:rsid w:val="00A11585"/>
    <w:rsid w:val="00A116D8"/>
    <w:rsid w:val="00A11A3D"/>
    <w:rsid w:val="00A11BC6"/>
    <w:rsid w:val="00A11E62"/>
    <w:rsid w:val="00A12159"/>
    <w:rsid w:val="00A127E9"/>
    <w:rsid w:val="00A128AD"/>
    <w:rsid w:val="00A128DD"/>
    <w:rsid w:val="00A12BAF"/>
    <w:rsid w:val="00A12D35"/>
    <w:rsid w:val="00A12D8B"/>
    <w:rsid w:val="00A12F39"/>
    <w:rsid w:val="00A12F49"/>
    <w:rsid w:val="00A1308A"/>
    <w:rsid w:val="00A130C6"/>
    <w:rsid w:val="00A131FE"/>
    <w:rsid w:val="00A132E4"/>
    <w:rsid w:val="00A137D2"/>
    <w:rsid w:val="00A13E60"/>
    <w:rsid w:val="00A13FF2"/>
    <w:rsid w:val="00A1441B"/>
    <w:rsid w:val="00A14960"/>
    <w:rsid w:val="00A14B14"/>
    <w:rsid w:val="00A14CF0"/>
    <w:rsid w:val="00A14EC9"/>
    <w:rsid w:val="00A14F6B"/>
    <w:rsid w:val="00A153CA"/>
    <w:rsid w:val="00A15651"/>
    <w:rsid w:val="00A15813"/>
    <w:rsid w:val="00A159C5"/>
    <w:rsid w:val="00A15B3A"/>
    <w:rsid w:val="00A15CCF"/>
    <w:rsid w:val="00A15EC2"/>
    <w:rsid w:val="00A15F57"/>
    <w:rsid w:val="00A160E1"/>
    <w:rsid w:val="00A163F4"/>
    <w:rsid w:val="00A16613"/>
    <w:rsid w:val="00A1775B"/>
    <w:rsid w:val="00A17AB0"/>
    <w:rsid w:val="00A20840"/>
    <w:rsid w:val="00A20BBA"/>
    <w:rsid w:val="00A20F3A"/>
    <w:rsid w:val="00A20F7F"/>
    <w:rsid w:val="00A21415"/>
    <w:rsid w:val="00A218EB"/>
    <w:rsid w:val="00A21CCA"/>
    <w:rsid w:val="00A21CCB"/>
    <w:rsid w:val="00A229C1"/>
    <w:rsid w:val="00A22BF6"/>
    <w:rsid w:val="00A22DC5"/>
    <w:rsid w:val="00A23559"/>
    <w:rsid w:val="00A239A3"/>
    <w:rsid w:val="00A23F30"/>
    <w:rsid w:val="00A23FF1"/>
    <w:rsid w:val="00A24086"/>
    <w:rsid w:val="00A241CC"/>
    <w:rsid w:val="00A248F9"/>
    <w:rsid w:val="00A24947"/>
    <w:rsid w:val="00A24990"/>
    <w:rsid w:val="00A24A9F"/>
    <w:rsid w:val="00A24F3D"/>
    <w:rsid w:val="00A253D6"/>
    <w:rsid w:val="00A25E63"/>
    <w:rsid w:val="00A25EB5"/>
    <w:rsid w:val="00A261D4"/>
    <w:rsid w:val="00A26220"/>
    <w:rsid w:val="00A264CF"/>
    <w:rsid w:val="00A2737F"/>
    <w:rsid w:val="00A276B9"/>
    <w:rsid w:val="00A276CB"/>
    <w:rsid w:val="00A2772F"/>
    <w:rsid w:val="00A279E4"/>
    <w:rsid w:val="00A27CBD"/>
    <w:rsid w:val="00A3007C"/>
    <w:rsid w:val="00A3036F"/>
    <w:rsid w:val="00A30692"/>
    <w:rsid w:val="00A3096B"/>
    <w:rsid w:val="00A309E5"/>
    <w:rsid w:val="00A30C35"/>
    <w:rsid w:val="00A30EC9"/>
    <w:rsid w:val="00A31151"/>
    <w:rsid w:val="00A3121E"/>
    <w:rsid w:val="00A318C3"/>
    <w:rsid w:val="00A31A8F"/>
    <w:rsid w:val="00A31DC6"/>
    <w:rsid w:val="00A31E7C"/>
    <w:rsid w:val="00A31FF1"/>
    <w:rsid w:val="00A32168"/>
    <w:rsid w:val="00A32207"/>
    <w:rsid w:val="00A32425"/>
    <w:rsid w:val="00A32554"/>
    <w:rsid w:val="00A3261C"/>
    <w:rsid w:val="00A3274D"/>
    <w:rsid w:val="00A3334E"/>
    <w:rsid w:val="00A33379"/>
    <w:rsid w:val="00A33449"/>
    <w:rsid w:val="00A33525"/>
    <w:rsid w:val="00A336CD"/>
    <w:rsid w:val="00A3383D"/>
    <w:rsid w:val="00A33BB0"/>
    <w:rsid w:val="00A33C2A"/>
    <w:rsid w:val="00A341A7"/>
    <w:rsid w:val="00A342F5"/>
    <w:rsid w:val="00A343E2"/>
    <w:rsid w:val="00A34525"/>
    <w:rsid w:val="00A34537"/>
    <w:rsid w:val="00A34C00"/>
    <w:rsid w:val="00A34D86"/>
    <w:rsid w:val="00A3508B"/>
    <w:rsid w:val="00A35952"/>
    <w:rsid w:val="00A35B6F"/>
    <w:rsid w:val="00A35C51"/>
    <w:rsid w:val="00A35CD8"/>
    <w:rsid w:val="00A36117"/>
    <w:rsid w:val="00A36158"/>
    <w:rsid w:val="00A363FE"/>
    <w:rsid w:val="00A36682"/>
    <w:rsid w:val="00A36C9B"/>
    <w:rsid w:val="00A36FC6"/>
    <w:rsid w:val="00A37035"/>
    <w:rsid w:val="00A3758F"/>
    <w:rsid w:val="00A3790F"/>
    <w:rsid w:val="00A37BF1"/>
    <w:rsid w:val="00A37C25"/>
    <w:rsid w:val="00A37CFC"/>
    <w:rsid w:val="00A37DCF"/>
    <w:rsid w:val="00A40198"/>
    <w:rsid w:val="00A40485"/>
    <w:rsid w:val="00A40552"/>
    <w:rsid w:val="00A405E4"/>
    <w:rsid w:val="00A40624"/>
    <w:rsid w:val="00A40B17"/>
    <w:rsid w:val="00A413AA"/>
    <w:rsid w:val="00A413D7"/>
    <w:rsid w:val="00A41407"/>
    <w:rsid w:val="00A41461"/>
    <w:rsid w:val="00A415D0"/>
    <w:rsid w:val="00A4174D"/>
    <w:rsid w:val="00A4241E"/>
    <w:rsid w:val="00A4271E"/>
    <w:rsid w:val="00A4281D"/>
    <w:rsid w:val="00A42A83"/>
    <w:rsid w:val="00A43009"/>
    <w:rsid w:val="00A4334C"/>
    <w:rsid w:val="00A433BC"/>
    <w:rsid w:val="00A435E6"/>
    <w:rsid w:val="00A43938"/>
    <w:rsid w:val="00A43987"/>
    <w:rsid w:val="00A43BF0"/>
    <w:rsid w:val="00A43F1D"/>
    <w:rsid w:val="00A43F26"/>
    <w:rsid w:val="00A440B3"/>
    <w:rsid w:val="00A44C32"/>
    <w:rsid w:val="00A4516D"/>
    <w:rsid w:val="00A4597D"/>
    <w:rsid w:val="00A45A08"/>
    <w:rsid w:val="00A45AE4"/>
    <w:rsid w:val="00A46312"/>
    <w:rsid w:val="00A465DC"/>
    <w:rsid w:val="00A466CC"/>
    <w:rsid w:val="00A47459"/>
    <w:rsid w:val="00A475A3"/>
    <w:rsid w:val="00A475EC"/>
    <w:rsid w:val="00A47B8A"/>
    <w:rsid w:val="00A47D94"/>
    <w:rsid w:val="00A47EA4"/>
    <w:rsid w:val="00A47FCB"/>
    <w:rsid w:val="00A50091"/>
    <w:rsid w:val="00A506E2"/>
    <w:rsid w:val="00A509E0"/>
    <w:rsid w:val="00A50ACC"/>
    <w:rsid w:val="00A50B9F"/>
    <w:rsid w:val="00A50CAE"/>
    <w:rsid w:val="00A50D3F"/>
    <w:rsid w:val="00A50D75"/>
    <w:rsid w:val="00A5176A"/>
    <w:rsid w:val="00A51972"/>
    <w:rsid w:val="00A51989"/>
    <w:rsid w:val="00A51B62"/>
    <w:rsid w:val="00A51CE0"/>
    <w:rsid w:val="00A51DA4"/>
    <w:rsid w:val="00A52550"/>
    <w:rsid w:val="00A52851"/>
    <w:rsid w:val="00A52A92"/>
    <w:rsid w:val="00A52EB2"/>
    <w:rsid w:val="00A5304B"/>
    <w:rsid w:val="00A53762"/>
    <w:rsid w:val="00A5386D"/>
    <w:rsid w:val="00A53AC3"/>
    <w:rsid w:val="00A5402B"/>
    <w:rsid w:val="00A541BA"/>
    <w:rsid w:val="00A541CF"/>
    <w:rsid w:val="00A54825"/>
    <w:rsid w:val="00A5489D"/>
    <w:rsid w:val="00A54ABB"/>
    <w:rsid w:val="00A54EBF"/>
    <w:rsid w:val="00A5504D"/>
    <w:rsid w:val="00A553F9"/>
    <w:rsid w:val="00A55689"/>
    <w:rsid w:val="00A55C5D"/>
    <w:rsid w:val="00A56077"/>
    <w:rsid w:val="00A5609B"/>
    <w:rsid w:val="00A56459"/>
    <w:rsid w:val="00A56978"/>
    <w:rsid w:val="00A56B01"/>
    <w:rsid w:val="00A56D11"/>
    <w:rsid w:val="00A57155"/>
    <w:rsid w:val="00A57276"/>
    <w:rsid w:val="00A572B7"/>
    <w:rsid w:val="00A574A8"/>
    <w:rsid w:val="00A57823"/>
    <w:rsid w:val="00A57A3F"/>
    <w:rsid w:val="00A57A5D"/>
    <w:rsid w:val="00A57EBC"/>
    <w:rsid w:val="00A60114"/>
    <w:rsid w:val="00A602B0"/>
    <w:rsid w:val="00A608A0"/>
    <w:rsid w:val="00A608DB"/>
    <w:rsid w:val="00A60AB4"/>
    <w:rsid w:val="00A60CA6"/>
    <w:rsid w:val="00A60DAB"/>
    <w:rsid w:val="00A60DBC"/>
    <w:rsid w:val="00A60FAE"/>
    <w:rsid w:val="00A62A47"/>
    <w:rsid w:val="00A62CF3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5E0C"/>
    <w:rsid w:val="00A6634E"/>
    <w:rsid w:val="00A66412"/>
    <w:rsid w:val="00A66D96"/>
    <w:rsid w:val="00A66DA4"/>
    <w:rsid w:val="00A66EE4"/>
    <w:rsid w:val="00A66FF8"/>
    <w:rsid w:val="00A6702E"/>
    <w:rsid w:val="00A672D7"/>
    <w:rsid w:val="00A674CC"/>
    <w:rsid w:val="00A67A29"/>
    <w:rsid w:val="00A67ACD"/>
    <w:rsid w:val="00A67F33"/>
    <w:rsid w:val="00A7001E"/>
    <w:rsid w:val="00A70521"/>
    <w:rsid w:val="00A70EDB"/>
    <w:rsid w:val="00A70F98"/>
    <w:rsid w:val="00A71580"/>
    <w:rsid w:val="00A71591"/>
    <w:rsid w:val="00A7173C"/>
    <w:rsid w:val="00A719A5"/>
    <w:rsid w:val="00A71AD8"/>
    <w:rsid w:val="00A71E8B"/>
    <w:rsid w:val="00A71F2A"/>
    <w:rsid w:val="00A720AD"/>
    <w:rsid w:val="00A7227E"/>
    <w:rsid w:val="00A7252C"/>
    <w:rsid w:val="00A72574"/>
    <w:rsid w:val="00A726F4"/>
    <w:rsid w:val="00A7271B"/>
    <w:rsid w:val="00A72B7B"/>
    <w:rsid w:val="00A72C26"/>
    <w:rsid w:val="00A72C7E"/>
    <w:rsid w:val="00A72EEC"/>
    <w:rsid w:val="00A731EE"/>
    <w:rsid w:val="00A733B6"/>
    <w:rsid w:val="00A733D1"/>
    <w:rsid w:val="00A73461"/>
    <w:rsid w:val="00A736E8"/>
    <w:rsid w:val="00A73F45"/>
    <w:rsid w:val="00A7428A"/>
    <w:rsid w:val="00A742A4"/>
    <w:rsid w:val="00A745AF"/>
    <w:rsid w:val="00A749B7"/>
    <w:rsid w:val="00A74A44"/>
    <w:rsid w:val="00A74E07"/>
    <w:rsid w:val="00A74F88"/>
    <w:rsid w:val="00A75071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78F"/>
    <w:rsid w:val="00A81AB7"/>
    <w:rsid w:val="00A81E8A"/>
    <w:rsid w:val="00A82022"/>
    <w:rsid w:val="00A820F2"/>
    <w:rsid w:val="00A82295"/>
    <w:rsid w:val="00A82710"/>
    <w:rsid w:val="00A82E2C"/>
    <w:rsid w:val="00A82E7A"/>
    <w:rsid w:val="00A82FE9"/>
    <w:rsid w:val="00A832F9"/>
    <w:rsid w:val="00A835CA"/>
    <w:rsid w:val="00A83868"/>
    <w:rsid w:val="00A83A77"/>
    <w:rsid w:val="00A83E35"/>
    <w:rsid w:val="00A83FA6"/>
    <w:rsid w:val="00A842E1"/>
    <w:rsid w:val="00A845D4"/>
    <w:rsid w:val="00A8461C"/>
    <w:rsid w:val="00A84682"/>
    <w:rsid w:val="00A846B9"/>
    <w:rsid w:val="00A8477A"/>
    <w:rsid w:val="00A84C94"/>
    <w:rsid w:val="00A84EC8"/>
    <w:rsid w:val="00A85078"/>
    <w:rsid w:val="00A850B1"/>
    <w:rsid w:val="00A851BA"/>
    <w:rsid w:val="00A8522F"/>
    <w:rsid w:val="00A853CD"/>
    <w:rsid w:val="00A859AF"/>
    <w:rsid w:val="00A85AF5"/>
    <w:rsid w:val="00A85BD5"/>
    <w:rsid w:val="00A85C80"/>
    <w:rsid w:val="00A85F95"/>
    <w:rsid w:val="00A85FA6"/>
    <w:rsid w:val="00A8649A"/>
    <w:rsid w:val="00A86626"/>
    <w:rsid w:val="00A86795"/>
    <w:rsid w:val="00A86993"/>
    <w:rsid w:val="00A869B6"/>
    <w:rsid w:val="00A86B2F"/>
    <w:rsid w:val="00A86B7F"/>
    <w:rsid w:val="00A86CC9"/>
    <w:rsid w:val="00A87377"/>
    <w:rsid w:val="00A903D6"/>
    <w:rsid w:val="00A90585"/>
    <w:rsid w:val="00A908CD"/>
    <w:rsid w:val="00A90C56"/>
    <w:rsid w:val="00A90D2C"/>
    <w:rsid w:val="00A90DF9"/>
    <w:rsid w:val="00A912F6"/>
    <w:rsid w:val="00A91343"/>
    <w:rsid w:val="00A916F1"/>
    <w:rsid w:val="00A91DB5"/>
    <w:rsid w:val="00A921B0"/>
    <w:rsid w:val="00A92325"/>
    <w:rsid w:val="00A923F1"/>
    <w:rsid w:val="00A92410"/>
    <w:rsid w:val="00A92476"/>
    <w:rsid w:val="00A924C1"/>
    <w:rsid w:val="00A929BC"/>
    <w:rsid w:val="00A92BD0"/>
    <w:rsid w:val="00A92C1F"/>
    <w:rsid w:val="00A92C37"/>
    <w:rsid w:val="00A93220"/>
    <w:rsid w:val="00A9339B"/>
    <w:rsid w:val="00A9376F"/>
    <w:rsid w:val="00A93A27"/>
    <w:rsid w:val="00A93BC7"/>
    <w:rsid w:val="00A93BED"/>
    <w:rsid w:val="00A93D2D"/>
    <w:rsid w:val="00A93D91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764"/>
    <w:rsid w:val="00A967BD"/>
    <w:rsid w:val="00A968AC"/>
    <w:rsid w:val="00A96A97"/>
    <w:rsid w:val="00A96B1E"/>
    <w:rsid w:val="00A96C14"/>
    <w:rsid w:val="00A96C65"/>
    <w:rsid w:val="00A96DB6"/>
    <w:rsid w:val="00A97352"/>
    <w:rsid w:val="00A978A8"/>
    <w:rsid w:val="00A978B8"/>
    <w:rsid w:val="00A97CB6"/>
    <w:rsid w:val="00AA01CA"/>
    <w:rsid w:val="00AA029D"/>
    <w:rsid w:val="00AA0A00"/>
    <w:rsid w:val="00AA10A1"/>
    <w:rsid w:val="00AA1AF9"/>
    <w:rsid w:val="00AA1EBF"/>
    <w:rsid w:val="00AA1FA3"/>
    <w:rsid w:val="00AA25F8"/>
    <w:rsid w:val="00AA2814"/>
    <w:rsid w:val="00AA2C64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AC"/>
    <w:rsid w:val="00AA4072"/>
    <w:rsid w:val="00AA408E"/>
    <w:rsid w:val="00AA463D"/>
    <w:rsid w:val="00AA4ACC"/>
    <w:rsid w:val="00AA4B50"/>
    <w:rsid w:val="00AA4BC4"/>
    <w:rsid w:val="00AA4C37"/>
    <w:rsid w:val="00AA4DE8"/>
    <w:rsid w:val="00AA54AC"/>
    <w:rsid w:val="00AA57DB"/>
    <w:rsid w:val="00AA587C"/>
    <w:rsid w:val="00AA59B8"/>
    <w:rsid w:val="00AA5FFC"/>
    <w:rsid w:val="00AA607F"/>
    <w:rsid w:val="00AA60D8"/>
    <w:rsid w:val="00AA6297"/>
    <w:rsid w:val="00AA6759"/>
    <w:rsid w:val="00AA6782"/>
    <w:rsid w:val="00AA6790"/>
    <w:rsid w:val="00AA6DDA"/>
    <w:rsid w:val="00AA6E60"/>
    <w:rsid w:val="00AA6F60"/>
    <w:rsid w:val="00AA71DD"/>
    <w:rsid w:val="00AA7219"/>
    <w:rsid w:val="00AA73E9"/>
    <w:rsid w:val="00AA76A3"/>
    <w:rsid w:val="00AA77C4"/>
    <w:rsid w:val="00AA7E66"/>
    <w:rsid w:val="00AB020B"/>
    <w:rsid w:val="00AB07F2"/>
    <w:rsid w:val="00AB08D5"/>
    <w:rsid w:val="00AB09C7"/>
    <w:rsid w:val="00AB09EF"/>
    <w:rsid w:val="00AB0D9B"/>
    <w:rsid w:val="00AB0E49"/>
    <w:rsid w:val="00AB0EB8"/>
    <w:rsid w:val="00AB1372"/>
    <w:rsid w:val="00AB17A9"/>
    <w:rsid w:val="00AB1A41"/>
    <w:rsid w:val="00AB1C4B"/>
    <w:rsid w:val="00AB1D51"/>
    <w:rsid w:val="00AB1EB3"/>
    <w:rsid w:val="00AB1F7D"/>
    <w:rsid w:val="00AB2189"/>
    <w:rsid w:val="00AB27E2"/>
    <w:rsid w:val="00AB29F4"/>
    <w:rsid w:val="00AB2E3D"/>
    <w:rsid w:val="00AB2F09"/>
    <w:rsid w:val="00AB2F1B"/>
    <w:rsid w:val="00AB2FFF"/>
    <w:rsid w:val="00AB30DE"/>
    <w:rsid w:val="00AB3151"/>
    <w:rsid w:val="00AB3462"/>
    <w:rsid w:val="00AB34CE"/>
    <w:rsid w:val="00AB34E6"/>
    <w:rsid w:val="00AB3698"/>
    <w:rsid w:val="00AB36BF"/>
    <w:rsid w:val="00AB3711"/>
    <w:rsid w:val="00AB39C6"/>
    <w:rsid w:val="00AB4312"/>
    <w:rsid w:val="00AB45FF"/>
    <w:rsid w:val="00AB4701"/>
    <w:rsid w:val="00AB47C2"/>
    <w:rsid w:val="00AB47E0"/>
    <w:rsid w:val="00AB502E"/>
    <w:rsid w:val="00AB509E"/>
    <w:rsid w:val="00AB553F"/>
    <w:rsid w:val="00AB5907"/>
    <w:rsid w:val="00AB5929"/>
    <w:rsid w:val="00AB5BE2"/>
    <w:rsid w:val="00AB5C96"/>
    <w:rsid w:val="00AB5CF6"/>
    <w:rsid w:val="00AB5DA0"/>
    <w:rsid w:val="00AB5EF8"/>
    <w:rsid w:val="00AB6532"/>
    <w:rsid w:val="00AB670F"/>
    <w:rsid w:val="00AB6906"/>
    <w:rsid w:val="00AB6CA6"/>
    <w:rsid w:val="00AB70EA"/>
    <w:rsid w:val="00AB747C"/>
    <w:rsid w:val="00AB7A1B"/>
    <w:rsid w:val="00AB7CA6"/>
    <w:rsid w:val="00AC0174"/>
    <w:rsid w:val="00AC05CD"/>
    <w:rsid w:val="00AC073A"/>
    <w:rsid w:val="00AC0D45"/>
    <w:rsid w:val="00AC0E2C"/>
    <w:rsid w:val="00AC1BAE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12F"/>
    <w:rsid w:val="00AC52D8"/>
    <w:rsid w:val="00AC5437"/>
    <w:rsid w:val="00AC57E2"/>
    <w:rsid w:val="00AC6079"/>
    <w:rsid w:val="00AC614B"/>
    <w:rsid w:val="00AC6291"/>
    <w:rsid w:val="00AC639C"/>
    <w:rsid w:val="00AC640B"/>
    <w:rsid w:val="00AC6576"/>
    <w:rsid w:val="00AC6737"/>
    <w:rsid w:val="00AC68E3"/>
    <w:rsid w:val="00AC6B7D"/>
    <w:rsid w:val="00AC708A"/>
    <w:rsid w:val="00AC70FF"/>
    <w:rsid w:val="00AC720E"/>
    <w:rsid w:val="00AC77DD"/>
    <w:rsid w:val="00AC7901"/>
    <w:rsid w:val="00AC7B3F"/>
    <w:rsid w:val="00AC7D4A"/>
    <w:rsid w:val="00AD001D"/>
    <w:rsid w:val="00AD0315"/>
    <w:rsid w:val="00AD032F"/>
    <w:rsid w:val="00AD0432"/>
    <w:rsid w:val="00AD0541"/>
    <w:rsid w:val="00AD0548"/>
    <w:rsid w:val="00AD05F7"/>
    <w:rsid w:val="00AD0A4E"/>
    <w:rsid w:val="00AD0A61"/>
    <w:rsid w:val="00AD0F67"/>
    <w:rsid w:val="00AD135C"/>
    <w:rsid w:val="00AD13A8"/>
    <w:rsid w:val="00AD1731"/>
    <w:rsid w:val="00AD19CE"/>
    <w:rsid w:val="00AD1CAD"/>
    <w:rsid w:val="00AD1CFC"/>
    <w:rsid w:val="00AD2100"/>
    <w:rsid w:val="00AD272E"/>
    <w:rsid w:val="00AD2761"/>
    <w:rsid w:val="00AD2F85"/>
    <w:rsid w:val="00AD3215"/>
    <w:rsid w:val="00AD37F4"/>
    <w:rsid w:val="00AD3D03"/>
    <w:rsid w:val="00AD3EFD"/>
    <w:rsid w:val="00AD4568"/>
    <w:rsid w:val="00AD4DD7"/>
    <w:rsid w:val="00AD4E10"/>
    <w:rsid w:val="00AD51BB"/>
    <w:rsid w:val="00AD52FF"/>
    <w:rsid w:val="00AD5464"/>
    <w:rsid w:val="00AD5863"/>
    <w:rsid w:val="00AD5AD9"/>
    <w:rsid w:val="00AD5DD7"/>
    <w:rsid w:val="00AD5E54"/>
    <w:rsid w:val="00AD5E6E"/>
    <w:rsid w:val="00AD60C6"/>
    <w:rsid w:val="00AD6533"/>
    <w:rsid w:val="00AD663F"/>
    <w:rsid w:val="00AD6DB3"/>
    <w:rsid w:val="00AD6DB6"/>
    <w:rsid w:val="00AD6DCF"/>
    <w:rsid w:val="00AD6DE4"/>
    <w:rsid w:val="00AD71A4"/>
    <w:rsid w:val="00AD7A1C"/>
    <w:rsid w:val="00AD7A8B"/>
    <w:rsid w:val="00AE032D"/>
    <w:rsid w:val="00AE0561"/>
    <w:rsid w:val="00AE0936"/>
    <w:rsid w:val="00AE198D"/>
    <w:rsid w:val="00AE1F72"/>
    <w:rsid w:val="00AE242E"/>
    <w:rsid w:val="00AE24B9"/>
    <w:rsid w:val="00AE253A"/>
    <w:rsid w:val="00AE25FB"/>
    <w:rsid w:val="00AE2725"/>
    <w:rsid w:val="00AE2846"/>
    <w:rsid w:val="00AE2953"/>
    <w:rsid w:val="00AE2ED5"/>
    <w:rsid w:val="00AE30F1"/>
    <w:rsid w:val="00AE3333"/>
    <w:rsid w:val="00AE336D"/>
    <w:rsid w:val="00AE34D7"/>
    <w:rsid w:val="00AE36C7"/>
    <w:rsid w:val="00AE38BF"/>
    <w:rsid w:val="00AE3A34"/>
    <w:rsid w:val="00AE3BB7"/>
    <w:rsid w:val="00AE4092"/>
    <w:rsid w:val="00AE46A3"/>
    <w:rsid w:val="00AE47E4"/>
    <w:rsid w:val="00AE4B2E"/>
    <w:rsid w:val="00AE4D46"/>
    <w:rsid w:val="00AE4D94"/>
    <w:rsid w:val="00AE4FF1"/>
    <w:rsid w:val="00AE505D"/>
    <w:rsid w:val="00AE50E5"/>
    <w:rsid w:val="00AE5570"/>
    <w:rsid w:val="00AE5826"/>
    <w:rsid w:val="00AE5974"/>
    <w:rsid w:val="00AE60D3"/>
    <w:rsid w:val="00AE64F5"/>
    <w:rsid w:val="00AE6617"/>
    <w:rsid w:val="00AE6CB1"/>
    <w:rsid w:val="00AE6F38"/>
    <w:rsid w:val="00AE71A8"/>
    <w:rsid w:val="00AE72F2"/>
    <w:rsid w:val="00AE7605"/>
    <w:rsid w:val="00AE7A70"/>
    <w:rsid w:val="00AE7C5A"/>
    <w:rsid w:val="00AF006E"/>
    <w:rsid w:val="00AF010B"/>
    <w:rsid w:val="00AF01B5"/>
    <w:rsid w:val="00AF06EA"/>
    <w:rsid w:val="00AF081E"/>
    <w:rsid w:val="00AF0C4C"/>
    <w:rsid w:val="00AF0F45"/>
    <w:rsid w:val="00AF12D4"/>
    <w:rsid w:val="00AF194A"/>
    <w:rsid w:val="00AF25C9"/>
    <w:rsid w:val="00AF2AB0"/>
    <w:rsid w:val="00AF2D61"/>
    <w:rsid w:val="00AF33B1"/>
    <w:rsid w:val="00AF3505"/>
    <w:rsid w:val="00AF3874"/>
    <w:rsid w:val="00AF3E66"/>
    <w:rsid w:val="00AF3EBF"/>
    <w:rsid w:val="00AF3EC4"/>
    <w:rsid w:val="00AF3F40"/>
    <w:rsid w:val="00AF3FB8"/>
    <w:rsid w:val="00AF4843"/>
    <w:rsid w:val="00AF4A9B"/>
    <w:rsid w:val="00AF4CEF"/>
    <w:rsid w:val="00AF4F98"/>
    <w:rsid w:val="00AF507A"/>
    <w:rsid w:val="00AF5169"/>
    <w:rsid w:val="00AF5585"/>
    <w:rsid w:val="00AF5E63"/>
    <w:rsid w:val="00AF5FE2"/>
    <w:rsid w:val="00AF61DB"/>
    <w:rsid w:val="00AF64A7"/>
    <w:rsid w:val="00AF6C12"/>
    <w:rsid w:val="00AF6D9D"/>
    <w:rsid w:val="00AF6E92"/>
    <w:rsid w:val="00AF704F"/>
    <w:rsid w:val="00AF746E"/>
    <w:rsid w:val="00AF7BBB"/>
    <w:rsid w:val="00B0000A"/>
    <w:rsid w:val="00B00192"/>
    <w:rsid w:val="00B00372"/>
    <w:rsid w:val="00B00A32"/>
    <w:rsid w:val="00B00F6D"/>
    <w:rsid w:val="00B013A9"/>
    <w:rsid w:val="00B0170F"/>
    <w:rsid w:val="00B018AF"/>
    <w:rsid w:val="00B01F84"/>
    <w:rsid w:val="00B0207E"/>
    <w:rsid w:val="00B0209B"/>
    <w:rsid w:val="00B0227B"/>
    <w:rsid w:val="00B026B7"/>
    <w:rsid w:val="00B0286C"/>
    <w:rsid w:val="00B0286D"/>
    <w:rsid w:val="00B029CA"/>
    <w:rsid w:val="00B02A34"/>
    <w:rsid w:val="00B02A79"/>
    <w:rsid w:val="00B035A1"/>
    <w:rsid w:val="00B03855"/>
    <w:rsid w:val="00B03920"/>
    <w:rsid w:val="00B03D10"/>
    <w:rsid w:val="00B04002"/>
    <w:rsid w:val="00B04104"/>
    <w:rsid w:val="00B0420B"/>
    <w:rsid w:val="00B0439C"/>
    <w:rsid w:val="00B043D5"/>
    <w:rsid w:val="00B04AC1"/>
    <w:rsid w:val="00B04B5B"/>
    <w:rsid w:val="00B04D71"/>
    <w:rsid w:val="00B04F9D"/>
    <w:rsid w:val="00B05100"/>
    <w:rsid w:val="00B056AD"/>
    <w:rsid w:val="00B056E4"/>
    <w:rsid w:val="00B05788"/>
    <w:rsid w:val="00B05BCD"/>
    <w:rsid w:val="00B05C31"/>
    <w:rsid w:val="00B05E7F"/>
    <w:rsid w:val="00B05F06"/>
    <w:rsid w:val="00B05FD7"/>
    <w:rsid w:val="00B066FD"/>
    <w:rsid w:val="00B06AC5"/>
    <w:rsid w:val="00B06F33"/>
    <w:rsid w:val="00B0712E"/>
    <w:rsid w:val="00B0716F"/>
    <w:rsid w:val="00B0717B"/>
    <w:rsid w:val="00B0729D"/>
    <w:rsid w:val="00B07329"/>
    <w:rsid w:val="00B07479"/>
    <w:rsid w:val="00B07E4E"/>
    <w:rsid w:val="00B07E59"/>
    <w:rsid w:val="00B100E9"/>
    <w:rsid w:val="00B1022A"/>
    <w:rsid w:val="00B1028F"/>
    <w:rsid w:val="00B1056D"/>
    <w:rsid w:val="00B10654"/>
    <w:rsid w:val="00B10B3B"/>
    <w:rsid w:val="00B10C96"/>
    <w:rsid w:val="00B10D05"/>
    <w:rsid w:val="00B11C26"/>
    <w:rsid w:val="00B11F83"/>
    <w:rsid w:val="00B1244E"/>
    <w:rsid w:val="00B12547"/>
    <w:rsid w:val="00B12697"/>
    <w:rsid w:val="00B1289A"/>
    <w:rsid w:val="00B12E58"/>
    <w:rsid w:val="00B12FD2"/>
    <w:rsid w:val="00B13224"/>
    <w:rsid w:val="00B1330D"/>
    <w:rsid w:val="00B135EA"/>
    <w:rsid w:val="00B136D7"/>
    <w:rsid w:val="00B13809"/>
    <w:rsid w:val="00B13825"/>
    <w:rsid w:val="00B13DA5"/>
    <w:rsid w:val="00B13DB0"/>
    <w:rsid w:val="00B13FF0"/>
    <w:rsid w:val="00B142E9"/>
    <w:rsid w:val="00B14540"/>
    <w:rsid w:val="00B145F9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7103"/>
    <w:rsid w:val="00B17462"/>
    <w:rsid w:val="00B17905"/>
    <w:rsid w:val="00B17D34"/>
    <w:rsid w:val="00B17DCE"/>
    <w:rsid w:val="00B17EAC"/>
    <w:rsid w:val="00B20074"/>
    <w:rsid w:val="00B204A8"/>
    <w:rsid w:val="00B20536"/>
    <w:rsid w:val="00B20619"/>
    <w:rsid w:val="00B2061E"/>
    <w:rsid w:val="00B20AA3"/>
    <w:rsid w:val="00B20B61"/>
    <w:rsid w:val="00B20D59"/>
    <w:rsid w:val="00B21F8F"/>
    <w:rsid w:val="00B22051"/>
    <w:rsid w:val="00B2310C"/>
    <w:rsid w:val="00B2325D"/>
    <w:rsid w:val="00B23BC6"/>
    <w:rsid w:val="00B23F33"/>
    <w:rsid w:val="00B23FD2"/>
    <w:rsid w:val="00B23FFF"/>
    <w:rsid w:val="00B240F9"/>
    <w:rsid w:val="00B2433F"/>
    <w:rsid w:val="00B24343"/>
    <w:rsid w:val="00B243FF"/>
    <w:rsid w:val="00B24A13"/>
    <w:rsid w:val="00B24B05"/>
    <w:rsid w:val="00B24D0A"/>
    <w:rsid w:val="00B24D1F"/>
    <w:rsid w:val="00B2570C"/>
    <w:rsid w:val="00B259D5"/>
    <w:rsid w:val="00B25D5D"/>
    <w:rsid w:val="00B25DCD"/>
    <w:rsid w:val="00B261D8"/>
    <w:rsid w:val="00B26370"/>
    <w:rsid w:val="00B2640E"/>
    <w:rsid w:val="00B2679A"/>
    <w:rsid w:val="00B269C0"/>
    <w:rsid w:val="00B26A7A"/>
    <w:rsid w:val="00B2715D"/>
    <w:rsid w:val="00B2760D"/>
    <w:rsid w:val="00B277A9"/>
    <w:rsid w:val="00B2789A"/>
    <w:rsid w:val="00B279DF"/>
    <w:rsid w:val="00B305E3"/>
    <w:rsid w:val="00B307BA"/>
    <w:rsid w:val="00B3097A"/>
    <w:rsid w:val="00B30A55"/>
    <w:rsid w:val="00B30AA6"/>
    <w:rsid w:val="00B30D8D"/>
    <w:rsid w:val="00B3105D"/>
    <w:rsid w:val="00B3147A"/>
    <w:rsid w:val="00B31E8C"/>
    <w:rsid w:val="00B320EF"/>
    <w:rsid w:val="00B3224C"/>
    <w:rsid w:val="00B32522"/>
    <w:rsid w:val="00B327DF"/>
    <w:rsid w:val="00B32868"/>
    <w:rsid w:val="00B32B46"/>
    <w:rsid w:val="00B32BC2"/>
    <w:rsid w:val="00B32F25"/>
    <w:rsid w:val="00B33903"/>
    <w:rsid w:val="00B33EA8"/>
    <w:rsid w:val="00B33ED5"/>
    <w:rsid w:val="00B34249"/>
    <w:rsid w:val="00B34B37"/>
    <w:rsid w:val="00B34B60"/>
    <w:rsid w:val="00B34C58"/>
    <w:rsid w:val="00B34D75"/>
    <w:rsid w:val="00B34DDB"/>
    <w:rsid w:val="00B34F50"/>
    <w:rsid w:val="00B3518B"/>
    <w:rsid w:val="00B35A1A"/>
    <w:rsid w:val="00B35A3C"/>
    <w:rsid w:val="00B35CAC"/>
    <w:rsid w:val="00B35DAA"/>
    <w:rsid w:val="00B35FAA"/>
    <w:rsid w:val="00B36288"/>
    <w:rsid w:val="00B3648F"/>
    <w:rsid w:val="00B3666A"/>
    <w:rsid w:val="00B367A2"/>
    <w:rsid w:val="00B367F6"/>
    <w:rsid w:val="00B3680F"/>
    <w:rsid w:val="00B36870"/>
    <w:rsid w:val="00B36B5E"/>
    <w:rsid w:val="00B36B71"/>
    <w:rsid w:val="00B36EF2"/>
    <w:rsid w:val="00B36FFD"/>
    <w:rsid w:val="00B37063"/>
    <w:rsid w:val="00B371CF"/>
    <w:rsid w:val="00B375AE"/>
    <w:rsid w:val="00B37732"/>
    <w:rsid w:val="00B37800"/>
    <w:rsid w:val="00B37FF2"/>
    <w:rsid w:val="00B40617"/>
    <w:rsid w:val="00B406BB"/>
    <w:rsid w:val="00B411E1"/>
    <w:rsid w:val="00B412D6"/>
    <w:rsid w:val="00B412F7"/>
    <w:rsid w:val="00B41425"/>
    <w:rsid w:val="00B414DB"/>
    <w:rsid w:val="00B417B8"/>
    <w:rsid w:val="00B4185E"/>
    <w:rsid w:val="00B418EC"/>
    <w:rsid w:val="00B41B9E"/>
    <w:rsid w:val="00B4218E"/>
    <w:rsid w:val="00B421EA"/>
    <w:rsid w:val="00B42233"/>
    <w:rsid w:val="00B422BD"/>
    <w:rsid w:val="00B422FF"/>
    <w:rsid w:val="00B427B0"/>
    <w:rsid w:val="00B428BD"/>
    <w:rsid w:val="00B42D98"/>
    <w:rsid w:val="00B42DC6"/>
    <w:rsid w:val="00B431AB"/>
    <w:rsid w:val="00B431CE"/>
    <w:rsid w:val="00B432AB"/>
    <w:rsid w:val="00B43407"/>
    <w:rsid w:val="00B4393A"/>
    <w:rsid w:val="00B43DB4"/>
    <w:rsid w:val="00B43E50"/>
    <w:rsid w:val="00B44119"/>
    <w:rsid w:val="00B443A0"/>
    <w:rsid w:val="00B443F6"/>
    <w:rsid w:val="00B444D4"/>
    <w:rsid w:val="00B44701"/>
    <w:rsid w:val="00B44812"/>
    <w:rsid w:val="00B44A11"/>
    <w:rsid w:val="00B44A54"/>
    <w:rsid w:val="00B44AD8"/>
    <w:rsid w:val="00B44DEB"/>
    <w:rsid w:val="00B44FF5"/>
    <w:rsid w:val="00B452EB"/>
    <w:rsid w:val="00B45888"/>
    <w:rsid w:val="00B45906"/>
    <w:rsid w:val="00B45B06"/>
    <w:rsid w:val="00B45BE0"/>
    <w:rsid w:val="00B45F6D"/>
    <w:rsid w:val="00B46188"/>
    <w:rsid w:val="00B46649"/>
    <w:rsid w:val="00B46997"/>
    <w:rsid w:val="00B470E0"/>
    <w:rsid w:val="00B471BC"/>
    <w:rsid w:val="00B4736B"/>
    <w:rsid w:val="00B474B3"/>
    <w:rsid w:val="00B4751D"/>
    <w:rsid w:val="00B476FC"/>
    <w:rsid w:val="00B477E5"/>
    <w:rsid w:val="00B47CCE"/>
    <w:rsid w:val="00B50586"/>
    <w:rsid w:val="00B509EA"/>
    <w:rsid w:val="00B50CC9"/>
    <w:rsid w:val="00B514F1"/>
    <w:rsid w:val="00B51524"/>
    <w:rsid w:val="00B516B0"/>
    <w:rsid w:val="00B51892"/>
    <w:rsid w:val="00B51A52"/>
    <w:rsid w:val="00B51CB4"/>
    <w:rsid w:val="00B5218B"/>
    <w:rsid w:val="00B52373"/>
    <w:rsid w:val="00B525AE"/>
    <w:rsid w:val="00B52BB6"/>
    <w:rsid w:val="00B52D80"/>
    <w:rsid w:val="00B52DDB"/>
    <w:rsid w:val="00B52F91"/>
    <w:rsid w:val="00B531DC"/>
    <w:rsid w:val="00B533C5"/>
    <w:rsid w:val="00B53951"/>
    <w:rsid w:val="00B53CBC"/>
    <w:rsid w:val="00B53D03"/>
    <w:rsid w:val="00B53F46"/>
    <w:rsid w:val="00B54074"/>
    <w:rsid w:val="00B546C4"/>
    <w:rsid w:val="00B548D0"/>
    <w:rsid w:val="00B5490F"/>
    <w:rsid w:val="00B5494B"/>
    <w:rsid w:val="00B549F8"/>
    <w:rsid w:val="00B54C10"/>
    <w:rsid w:val="00B54FFD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5AAB"/>
    <w:rsid w:val="00B55D64"/>
    <w:rsid w:val="00B560E7"/>
    <w:rsid w:val="00B56276"/>
    <w:rsid w:val="00B5642E"/>
    <w:rsid w:val="00B56694"/>
    <w:rsid w:val="00B56E70"/>
    <w:rsid w:val="00B56F07"/>
    <w:rsid w:val="00B56F8B"/>
    <w:rsid w:val="00B574CE"/>
    <w:rsid w:val="00B57515"/>
    <w:rsid w:val="00B57AAC"/>
    <w:rsid w:val="00B57C2F"/>
    <w:rsid w:val="00B604FB"/>
    <w:rsid w:val="00B606A0"/>
    <w:rsid w:val="00B6072E"/>
    <w:rsid w:val="00B60874"/>
    <w:rsid w:val="00B609AA"/>
    <w:rsid w:val="00B60EF3"/>
    <w:rsid w:val="00B60F86"/>
    <w:rsid w:val="00B61120"/>
    <w:rsid w:val="00B61570"/>
    <w:rsid w:val="00B61D8E"/>
    <w:rsid w:val="00B61F26"/>
    <w:rsid w:val="00B61FF3"/>
    <w:rsid w:val="00B627A8"/>
    <w:rsid w:val="00B62F48"/>
    <w:rsid w:val="00B630DE"/>
    <w:rsid w:val="00B6324C"/>
    <w:rsid w:val="00B633A0"/>
    <w:rsid w:val="00B6361A"/>
    <w:rsid w:val="00B63769"/>
    <w:rsid w:val="00B637C0"/>
    <w:rsid w:val="00B6388E"/>
    <w:rsid w:val="00B638B4"/>
    <w:rsid w:val="00B63AE2"/>
    <w:rsid w:val="00B63CD0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9CD"/>
    <w:rsid w:val="00B65B58"/>
    <w:rsid w:val="00B65BEC"/>
    <w:rsid w:val="00B6611E"/>
    <w:rsid w:val="00B661B8"/>
    <w:rsid w:val="00B66783"/>
    <w:rsid w:val="00B6692F"/>
    <w:rsid w:val="00B66D05"/>
    <w:rsid w:val="00B67017"/>
    <w:rsid w:val="00B70059"/>
    <w:rsid w:val="00B70164"/>
    <w:rsid w:val="00B701F6"/>
    <w:rsid w:val="00B70325"/>
    <w:rsid w:val="00B70610"/>
    <w:rsid w:val="00B70940"/>
    <w:rsid w:val="00B70D6E"/>
    <w:rsid w:val="00B713A5"/>
    <w:rsid w:val="00B7147D"/>
    <w:rsid w:val="00B7155B"/>
    <w:rsid w:val="00B71A6C"/>
    <w:rsid w:val="00B71D2C"/>
    <w:rsid w:val="00B72155"/>
    <w:rsid w:val="00B72475"/>
    <w:rsid w:val="00B72816"/>
    <w:rsid w:val="00B72AA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2FD"/>
    <w:rsid w:val="00B75504"/>
    <w:rsid w:val="00B755BA"/>
    <w:rsid w:val="00B75B62"/>
    <w:rsid w:val="00B76612"/>
    <w:rsid w:val="00B7686D"/>
    <w:rsid w:val="00B76EAA"/>
    <w:rsid w:val="00B76F9D"/>
    <w:rsid w:val="00B770D3"/>
    <w:rsid w:val="00B772D3"/>
    <w:rsid w:val="00B773F2"/>
    <w:rsid w:val="00B77F95"/>
    <w:rsid w:val="00B80618"/>
    <w:rsid w:val="00B80641"/>
    <w:rsid w:val="00B80824"/>
    <w:rsid w:val="00B80EA2"/>
    <w:rsid w:val="00B810D2"/>
    <w:rsid w:val="00B8141F"/>
    <w:rsid w:val="00B816B5"/>
    <w:rsid w:val="00B816DD"/>
    <w:rsid w:val="00B81BB3"/>
    <w:rsid w:val="00B81E74"/>
    <w:rsid w:val="00B8266B"/>
    <w:rsid w:val="00B828C8"/>
    <w:rsid w:val="00B8299C"/>
    <w:rsid w:val="00B82B5E"/>
    <w:rsid w:val="00B83247"/>
    <w:rsid w:val="00B832AD"/>
    <w:rsid w:val="00B8348F"/>
    <w:rsid w:val="00B837F0"/>
    <w:rsid w:val="00B83852"/>
    <w:rsid w:val="00B83855"/>
    <w:rsid w:val="00B84102"/>
    <w:rsid w:val="00B84213"/>
    <w:rsid w:val="00B842F6"/>
    <w:rsid w:val="00B844BB"/>
    <w:rsid w:val="00B845F8"/>
    <w:rsid w:val="00B847E7"/>
    <w:rsid w:val="00B84C48"/>
    <w:rsid w:val="00B84DAB"/>
    <w:rsid w:val="00B84FA7"/>
    <w:rsid w:val="00B85213"/>
    <w:rsid w:val="00B852F9"/>
    <w:rsid w:val="00B85466"/>
    <w:rsid w:val="00B8561D"/>
    <w:rsid w:val="00B85790"/>
    <w:rsid w:val="00B85C80"/>
    <w:rsid w:val="00B85F37"/>
    <w:rsid w:val="00B86284"/>
    <w:rsid w:val="00B868FA"/>
    <w:rsid w:val="00B86B39"/>
    <w:rsid w:val="00B86B64"/>
    <w:rsid w:val="00B86D39"/>
    <w:rsid w:val="00B87177"/>
    <w:rsid w:val="00B87387"/>
    <w:rsid w:val="00B87564"/>
    <w:rsid w:val="00B902C2"/>
    <w:rsid w:val="00B9042D"/>
    <w:rsid w:val="00B906E0"/>
    <w:rsid w:val="00B90962"/>
    <w:rsid w:val="00B909DD"/>
    <w:rsid w:val="00B90D63"/>
    <w:rsid w:val="00B90DC2"/>
    <w:rsid w:val="00B91204"/>
    <w:rsid w:val="00B917F0"/>
    <w:rsid w:val="00B91A53"/>
    <w:rsid w:val="00B91EB5"/>
    <w:rsid w:val="00B91F21"/>
    <w:rsid w:val="00B9212C"/>
    <w:rsid w:val="00B92313"/>
    <w:rsid w:val="00B925EE"/>
    <w:rsid w:val="00B92966"/>
    <w:rsid w:val="00B92C43"/>
    <w:rsid w:val="00B92F30"/>
    <w:rsid w:val="00B93666"/>
    <w:rsid w:val="00B9394E"/>
    <w:rsid w:val="00B93E50"/>
    <w:rsid w:val="00B9415C"/>
    <w:rsid w:val="00B94178"/>
    <w:rsid w:val="00B94469"/>
    <w:rsid w:val="00B94BC5"/>
    <w:rsid w:val="00B94E2B"/>
    <w:rsid w:val="00B94F44"/>
    <w:rsid w:val="00B94F4D"/>
    <w:rsid w:val="00B9565B"/>
    <w:rsid w:val="00B958C1"/>
    <w:rsid w:val="00B959CB"/>
    <w:rsid w:val="00B95A15"/>
    <w:rsid w:val="00B95D5C"/>
    <w:rsid w:val="00B95DDD"/>
    <w:rsid w:val="00B95E13"/>
    <w:rsid w:val="00B96104"/>
    <w:rsid w:val="00B9620F"/>
    <w:rsid w:val="00B963F2"/>
    <w:rsid w:val="00B96D26"/>
    <w:rsid w:val="00B96EC8"/>
    <w:rsid w:val="00B97682"/>
    <w:rsid w:val="00B97916"/>
    <w:rsid w:val="00BA008E"/>
    <w:rsid w:val="00BA01F9"/>
    <w:rsid w:val="00BA05E3"/>
    <w:rsid w:val="00BA0A21"/>
    <w:rsid w:val="00BA0CF0"/>
    <w:rsid w:val="00BA0EDE"/>
    <w:rsid w:val="00BA0F59"/>
    <w:rsid w:val="00BA0FA8"/>
    <w:rsid w:val="00BA12F8"/>
    <w:rsid w:val="00BA138F"/>
    <w:rsid w:val="00BA142C"/>
    <w:rsid w:val="00BA16EB"/>
    <w:rsid w:val="00BA178F"/>
    <w:rsid w:val="00BA18F5"/>
    <w:rsid w:val="00BA1967"/>
    <w:rsid w:val="00BA1A75"/>
    <w:rsid w:val="00BA1E12"/>
    <w:rsid w:val="00BA1EED"/>
    <w:rsid w:val="00BA21AB"/>
    <w:rsid w:val="00BA22F8"/>
    <w:rsid w:val="00BA249D"/>
    <w:rsid w:val="00BA2545"/>
    <w:rsid w:val="00BA25E9"/>
    <w:rsid w:val="00BA2648"/>
    <w:rsid w:val="00BA2C2B"/>
    <w:rsid w:val="00BA30D7"/>
    <w:rsid w:val="00BA310C"/>
    <w:rsid w:val="00BA363E"/>
    <w:rsid w:val="00BA382A"/>
    <w:rsid w:val="00BA3831"/>
    <w:rsid w:val="00BA4331"/>
    <w:rsid w:val="00BA4483"/>
    <w:rsid w:val="00BA45BF"/>
    <w:rsid w:val="00BA4969"/>
    <w:rsid w:val="00BA4AB2"/>
    <w:rsid w:val="00BA4B67"/>
    <w:rsid w:val="00BA4C3F"/>
    <w:rsid w:val="00BA4E9C"/>
    <w:rsid w:val="00BA543F"/>
    <w:rsid w:val="00BA559F"/>
    <w:rsid w:val="00BA56E3"/>
    <w:rsid w:val="00BA59A5"/>
    <w:rsid w:val="00BA5CF2"/>
    <w:rsid w:val="00BA5E14"/>
    <w:rsid w:val="00BA5E69"/>
    <w:rsid w:val="00BA5EA9"/>
    <w:rsid w:val="00BA5F63"/>
    <w:rsid w:val="00BA60A8"/>
    <w:rsid w:val="00BA61EB"/>
    <w:rsid w:val="00BA6299"/>
    <w:rsid w:val="00BA64C8"/>
    <w:rsid w:val="00BA64FF"/>
    <w:rsid w:val="00BA657B"/>
    <w:rsid w:val="00BA6C0D"/>
    <w:rsid w:val="00BA6CC6"/>
    <w:rsid w:val="00BA6DBF"/>
    <w:rsid w:val="00BA7077"/>
    <w:rsid w:val="00BA70C5"/>
    <w:rsid w:val="00BA77AB"/>
    <w:rsid w:val="00BB0160"/>
    <w:rsid w:val="00BB0529"/>
    <w:rsid w:val="00BB079A"/>
    <w:rsid w:val="00BB0994"/>
    <w:rsid w:val="00BB0C49"/>
    <w:rsid w:val="00BB1212"/>
    <w:rsid w:val="00BB1229"/>
    <w:rsid w:val="00BB162C"/>
    <w:rsid w:val="00BB1936"/>
    <w:rsid w:val="00BB1E17"/>
    <w:rsid w:val="00BB1EE1"/>
    <w:rsid w:val="00BB2125"/>
    <w:rsid w:val="00BB213D"/>
    <w:rsid w:val="00BB23FB"/>
    <w:rsid w:val="00BB2445"/>
    <w:rsid w:val="00BB2735"/>
    <w:rsid w:val="00BB2CEA"/>
    <w:rsid w:val="00BB2CED"/>
    <w:rsid w:val="00BB2EED"/>
    <w:rsid w:val="00BB2FD3"/>
    <w:rsid w:val="00BB3220"/>
    <w:rsid w:val="00BB3371"/>
    <w:rsid w:val="00BB3E0C"/>
    <w:rsid w:val="00BB3F60"/>
    <w:rsid w:val="00BB3FFE"/>
    <w:rsid w:val="00BB4067"/>
    <w:rsid w:val="00BB4102"/>
    <w:rsid w:val="00BB4421"/>
    <w:rsid w:val="00BB446F"/>
    <w:rsid w:val="00BB45C2"/>
    <w:rsid w:val="00BB4771"/>
    <w:rsid w:val="00BB47A1"/>
    <w:rsid w:val="00BB4B9F"/>
    <w:rsid w:val="00BB50AB"/>
    <w:rsid w:val="00BB52FA"/>
    <w:rsid w:val="00BB531E"/>
    <w:rsid w:val="00BB546B"/>
    <w:rsid w:val="00BB557F"/>
    <w:rsid w:val="00BB55B2"/>
    <w:rsid w:val="00BB5818"/>
    <w:rsid w:val="00BB5A5B"/>
    <w:rsid w:val="00BB5BE0"/>
    <w:rsid w:val="00BB5C7C"/>
    <w:rsid w:val="00BB5FE5"/>
    <w:rsid w:val="00BB67BE"/>
    <w:rsid w:val="00BB6B46"/>
    <w:rsid w:val="00BB6D1F"/>
    <w:rsid w:val="00BB6EAE"/>
    <w:rsid w:val="00BB6FB2"/>
    <w:rsid w:val="00BB767D"/>
    <w:rsid w:val="00BB771F"/>
    <w:rsid w:val="00BB7748"/>
    <w:rsid w:val="00BB77DF"/>
    <w:rsid w:val="00BB79EC"/>
    <w:rsid w:val="00BB7AD7"/>
    <w:rsid w:val="00BB7EB4"/>
    <w:rsid w:val="00BB7EE7"/>
    <w:rsid w:val="00BC0032"/>
    <w:rsid w:val="00BC00ED"/>
    <w:rsid w:val="00BC02E3"/>
    <w:rsid w:val="00BC05AF"/>
    <w:rsid w:val="00BC05D5"/>
    <w:rsid w:val="00BC066B"/>
    <w:rsid w:val="00BC09BA"/>
    <w:rsid w:val="00BC0D66"/>
    <w:rsid w:val="00BC0FD3"/>
    <w:rsid w:val="00BC1186"/>
    <w:rsid w:val="00BC12B7"/>
    <w:rsid w:val="00BC1403"/>
    <w:rsid w:val="00BC1697"/>
    <w:rsid w:val="00BC18C9"/>
    <w:rsid w:val="00BC1AEA"/>
    <w:rsid w:val="00BC213B"/>
    <w:rsid w:val="00BC21B7"/>
    <w:rsid w:val="00BC220C"/>
    <w:rsid w:val="00BC23A5"/>
    <w:rsid w:val="00BC248F"/>
    <w:rsid w:val="00BC2659"/>
    <w:rsid w:val="00BC26BB"/>
    <w:rsid w:val="00BC274B"/>
    <w:rsid w:val="00BC3B31"/>
    <w:rsid w:val="00BC3C74"/>
    <w:rsid w:val="00BC3CF1"/>
    <w:rsid w:val="00BC4049"/>
    <w:rsid w:val="00BC4295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7E1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4DD"/>
    <w:rsid w:val="00BD06E6"/>
    <w:rsid w:val="00BD08B1"/>
    <w:rsid w:val="00BD0CCE"/>
    <w:rsid w:val="00BD0DC4"/>
    <w:rsid w:val="00BD1552"/>
    <w:rsid w:val="00BD1767"/>
    <w:rsid w:val="00BD1CD1"/>
    <w:rsid w:val="00BD1DEA"/>
    <w:rsid w:val="00BD1DF7"/>
    <w:rsid w:val="00BD212A"/>
    <w:rsid w:val="00BD2134"/>
    <w:rsid w:val="00BD2B12"/>
    <w:rsid w:val="00BD3075"/>
    <w:rsid w:val="00BD32C1"/>
    <w:rsid w:val="00BD3379"/>
    <w:rsid w:val="00BD3446"/>
    <w:rsid w:val="00BD3AC9"/>
    <w:rsid w:val="00BD3F42"/>
    <w:rsid w:val="00BD40B1"/>
    <w:rsid w:val="00BD40C0"/>
    <w:rsid w:val="00BD4467"/>
    <w:rsid w:val="00BD4BFD"/>
    <w:rsid w:val="00BD4BFF"/>
    <w:rsid w:val="00BD512F"/>
    <w:rsid w:val="00BD542E"/>
    <w:rsid w:val="00BD5C1E"/>
    <w:rsid w:val="00BD5DE2"/>
    <w:rsid w:val="00BD5E05"/>
    <w:rsid w:val="00BD6011"/>
    <w:rsid w:val="00BD61E4"/>
    <w:rsid w:val="00BD6580"/>
    <w:rsid w:val="00BD65A0"/>
    <w:rsid w:val="00BD6698"/>
    <w:rsid w:val="00BD68CF"/>
    <w:rsid w:val="00BD69F6"/>
    <w:rsid w:val="00BD6A98"/>
    <w:rsid w:val="00BD6BE0"/>
    <w:rsid w:val="00BD6BEC"/>
    <w:rsid w:val="00BD6CBE"/>
    <w:rsid w:val="00BD6DBD"/>
    <w:rsid w:val="00BD6E7B"/>
    <w:rsid w:val="00BD6EE8"/>
    <w:rsid w:val="00BD702A"/>
    <w:rsid w:val="00BD7319"/>
    <w:rsid w:val="00BD760C"/>
    <w:rsid w:val="00BD7BA2"/>
    <w:rsid w:val="00BD7CA1"/>
    <w:rsid w:val="00BD7DED"/>
    <w:rsid w:val="00BE01E7"/>
    <w:rsid w:val="00BE0251"/>
    <w:rsid w:val="00BE0D5A"/>
    <w:rsid w:val="00BE107E"/>
    <w:rsid w:val="00BE12DD"/>
    <w:rsid w:val="00BE12E2"/>
    <w:rsid w:val="00BE144D"/>
    <w:rsid w:val="00BE15B3"/>
    <w:rsid w:val="00BE1727"/>
    <w:rsid w:val="00BE1A6D"/>
    <w:rsid w:val="00BE1ABC"/>
    <w:rsid w:val="00BE1F63"/>
    <w:rsid w:val="00BE27A9"/>
    <w:rsid w:val="00BE2908"/>
    <w:rsid w:val="00BE2AC1"/>
    <w:rsid w:val="00BE3627"/>
    <w:rsid w:val="00BE3954"/>
    <w:rsid w:val="00BE3975"/>
    <w:rsid w:val="00BE3C80"/>
    <w:rsid w:val="00BE3CFA"/>
    <w:rsid w:val="00BE3EBE"/>
    <w:rsid w:val="00BE3F62"/>
    <w:rsid w:val="00BE3FB7"/>
    <w:rsid w:val="00BE4090"/>
    <w:rsid w:val="00BE49A0"/>
    <w:rsid w:val="00BE4A62"/>
    <w:rsid w:val="00BE4D81"/>
    <w:rsid w:val="00BE4DF4"/>
    <w:rsid w:val="00BE4E4E"/>
    <w:rsid w:val="00BE51B5"/>
    <w:rsid w:val="00BE57AF"/>
    <w:rsid w:val="00BE617D"/>
    <w:rsid w:val="00BE65D5"/>
    <w:rsid w:val="00BE6AE8"/>
    <w:rsid w:val="00BE6D21"/>
    <w:rsid w:val="00BE6E9D"/>
    <w:rsid w:val="00BE774E"/>
    <w:rsid w:val="00BE77B2"/>
    <w:rsid w:val="00BE7852"/>
    <w:rsid w:val="00BE7986"/>
    <w:rsid w:val="00BE79E1"/>
    <w:rsid w:val="00BE7CCB"/>
    <w:rsid w:val="00BE7F34"/>
    <w:rsid w:val="00BF0037"/>
    <w:rsid w:val="00BF00EC"/>
    <w:rsid w:val="00BF0D28"/>
    <w:rsid w:val="00BF0E7D"/>
    <w:rsid w:val="00BF0FC2"/>
    <w:rsid w:val="00BF1669"/>
    <w:rsid w:val="00BF1A9E"/>
    <w:rsid w:val="00BF1B39"/>
    <w:rsid w:val="00BF1DC1"/>
    <w:rsid w:val="00BF24CC"/>
    <w:rsid w:val="00BF2686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6A4"/>
    <w:rsid w:val="00BF4992"/>
    <w:rsid w:val="00BF4A10"/>
    <w:rsid w:val="00BF4C06"/>
    <w:rsid w:val="00BF4E41"/>
    <w:rsid w:val="00BF4F86"/>
    <w:rsid w:val="00BF525E"/>
    <w:rsid w:val="00BF5738"/>
    <w:rsid w:val="00BF5D43"/>
    <w:rsid w:val="00BF5E5E"/>
    <w:rsid w:val="00BF5EF1"/>
    <w:rsid w:val="00BF5FAC"/>
    <w:rsid w:val="00BF601A"/>
    <w:rsid w:val="00BF61CB"/>
    <w:rsid w:val="00BF62F2"/>
    <w:rsid w:val="00BF632D"/>
    <w:rsid w:val="00BF6BBA"/>
    <w:rsid w:val="00BF6D1A"/>
    <w:rsid w:val="00BF6E4C"/>
    <w:rsid w:val="00BF7193"/>
    <w:rsid w:val="00BF7255"/>
    <w:rsid w:val="00BF727A"/>
    <w:rsid w:val="00BF73FC"/>
    <w:rsid w:val="00BF74E9"/>
    <w:rsid w:val="00BF7941"/>
    <w:rsid w:val="00BF7B98"/>
    <w:rsid w:val="00C003C5"/>
    <w:rsid w:val="00C0053B"/>
    <w:rsid w:val="00C005EF"/>
    <w:rsid w:val="00C006E1"/>
    <w:rsid w:val="00C00C6C"/>
    <w:rsid w:val="00C013D8"/>
    <w:rsid w:val="00C0190C"/>
    <w:rsid w:val="00C025CF"/>
    <w:rsid w:val="00C027BA"/>
    <w:rsid w:val="00C02DD7"/>
    <w:rsid w:val="00C02F4B"/>
    <w:rsid w:val="00C031F6"/>
    <w:rsid w:val="00C03354"/>
    <w:rsid w:val="00C035AB"/>
    <w:rsid w:val="00C039A8"/>
    <w:rsid w:val="00C03A33"/>
    <w:rsid w:val="00C03AFB"/>
    <w:rsid w:val="00C03B00"/>
    <w:rsid w:val="00C03BCB"/>
    <w:rsid w:val="00C04280"/>
    <w:rsid w:val="00C04327"/>
    <w:rsid w:val="00C04342"/>
    <w:rsid w:val="00C04724"/>
    <w:rsid w:val="00C04B60"/>
    <w:rsid w:val="00C04C59"/>
    <w:rsid w:val="00C04E3C"/>
    <w:rsid w:val="00C05171"/>
    <w:rsid w:val="00C052FA"/>
    <w:rsid w:val="00C053CF"/>
    <w:rsid w:val="00C057CF"/>
    <w:rsid w:val="00C05AB4"/>
    <w:rsid w:val="00C05C88"/>
    <w:rsid w:val="00C05DA5"/>
    <w:rsid w:val="00C05FC1"/>
    <w:rsid w:val="00C0605D"/>
    <w:rsid w:val="00C062AD"/>
    <w:rsid w:val="00C067E8"/>
    <w:rsid w:val="00C06956"/>
    <w:rsid w:val="00C06985"/>
    <w:rsid w:val="00C069AA"/>
    <w:rsid w:val="00C06D20"/>
    <w:rsid w:val="00C07433"/>
    <w:rsid w:val="00C0745A"/>
    <w:rsid w:val="00C07704"/>
    <w:rsid w:val="00C0778B"/>
    <w:rsid w:val="00C07828"/>
    <w:rsid w:val="00C078CF"/>
    <w:rsid w:val="00C07922"/>
    <w:rsid w:val="00C07941"/>
    <w:rsid w:val="00C0794F"/>
    <w:rsid w:val="00C0795C"/>
    <w:rsid w:val="00C07A2B"/>
    <w:rsid w:val="00C07A88"/>
    <w:rsid w:val="00C07B58"/>
    <w:rsid w:val="00C07CAC"/>
    <w:rsid w:val="00C100AB"/>
    <w:rsid w:val="00C101CA"/>
    <w:rsid w:val="00C1081E"/>
    <w:rsid w:val="00C10857"/>
    <w:rsid w:val="00C10A2A"/>
    <w:rsid w:val="00C10DB0"/>
    <w:rsid w:val="00C11559"/>
    <w:rsid w:val="00C11788"/>
    <w:rsid w:val="00C11DFD"/>
    <w:rsid w:val="00C1220C"/>
    <w:rsid w:val="00C12D77"/>
    <w:rsid w:val="00C12FA7"/>
    <w:rsid w:val="00C133B0"/>
    <w:rsid w:val="00C133EF"/>
    <w:rsid w:val="00C134F4"/>
    <w:rsid w:val="00C1355C"/>
    <w:rsid w:val="00C136F7"/>
    <w:rsid w:val="00C137C2"/>
    <w:rsid w:val="00C1384B"/>
    <w:rsid w:val="00C13915"/>
    <w:rsid w:val="00C13ACE"/>
    <w:rsid w:val="00C13E9E"/>
    <w:rsid w:val="00C14010"/>
    <w:rsid w:val="00C143AE"/>
    <w:rsid w:val="00C14519"/>
    <w:rsid w:val="00C149AF"/>
    <w:rsid w:val="00C1501E"/>
    <w:rsid w:val="00C1549F"/>
    <w:rsid w:val="00C156FF"/>
    <w:rsid w:val="00C159CF"/>
    <w:rsid w:val="00C15C69"/>
    <w:rsid w:val="00C15D33"/>
    <w:rsid w:val="00C15F3C"/>
    <w:rsid w:val="00C16459"/>
    <w:rsid w:val="00C1674D"/>
    <w:rsid w:val="00C16891"/>
    <w:rsid w:val="00C16AF9"/>
    <w:rsid w:val="00C16B60"/>
    <w:rsid w:val="00C16D37"/>
    <w:rsid w:val="00C171CD"/>
    <w:rsid w:val="00C179BE"/>
    <w:rsid w:val="00C17C03"/>
    <w:rsid w:val="00C207C2"/>
    <w:rsid w:val="00C20ACF"/>
    <w:rsid w:val="00C20C92"/>
    <w:rsid w:val="00C20DB6"/>
    <w:rsid w:val="00C20E74"/>
    <w:rsid w:val="00C2101E"/>
    <w:rsid w:val="00C2121B"/>
    <w:rsid w:val="00C21372"/>
    <w:rsid w:val="00C21426"/>
    <w:rsid w:val="00C2178A"/>
    <w:rsid w:val="00C218E0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C8A"/>
    <w:rsid w:val="00C2503A"/>
    <w:rsid w:val="00C251ED"/>
    <w:rsid w:val="00C25529"/>
    <w:rsid w:val="00C25677"/>
    <w:rsid w:val="00C2585A"/>
    <w:rsid w:val="00C25BE8"/>
    <w:rsid w:val="00C25DEA"/>
    <w:rsid w:val="00C25F56"/>
    <w:rsid w:val="00C2646E"/>
    <w:rsid w:val="00C26767"/>
    <w:rsid w:val="00C26E1B"/>
    <w:rsid w:val="00C26E42"/>
    <w:rsid w:val="00C27039"/>
    <w:rsid w:val="00C270A9"/>
    <w:rsid w:val="00C27240"/>
    <w:rsid w:val="00C2769A"/>
    <w:rsid w:val="00C278B4"/>
    <w:rsid w:val="00C2798A"/>
    <w:rsid w:val="00C27D28"/>
    <w:rsid w:val="00C302A9"/>
    <w:rsid w:val="00C30560"/>
    <w:rsid w:val="00C30CD9"/>
    <w:rsid w:val="00C31031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72D"/>
    <w:rsid w:val="00C32825"/>
    <w:rsid w:val="00C330BE"/>
    <w:rsid w:val="00C331F7"/>
    <w:rsid w:val="00C3330B"/>
    <w:rsid w:val="00C334DA"/>
    <w:rsid w:val="00C33534"/>
    <w:rsid w:val="00C3377F"/>
    <w:rsid w:val="00C3388E"/>
    <w:rsid w:val="00C338CA"/>
    <w:rsid w:val="00C338F9"/>
    <w:rsid w:val="00C3393A"/>
    <w:rsid w:val="00C34151"/>
    <w:rsid w:val="00C34D50"/>
    <w:rsid w:val="00C34F93"/>
    <w:rsid w:val="00C3544C"/>
    <w:rsid w:val="00C35BCF"/>
    <w:rsid w:val="00C35BDE"/>
    <w:rsid w:val="00C35E10"/>
    <w:rsid w:val="00C35E7B"/>
    <w:rsid w:val="00C35EBD"/>
    <w:rsid w:val="00C35FC4"/>
    <w:rsid w:val="00C35FE2"/>
    <w:rsid w:val="00C36065"/>
    <w:rsid w:val="00C362F2"/>
    <w:rsid w:val="00C364F1"/>
    <w:rsid w:val="00C36580"/>
    <w:rsid w:val="00C36700"/>
    <w:rsid w:val="00C36780"/>
    <w:rsid w:val="00C36CAA"/>
    <w:rsid w:val="00C36D95"/>
    <w:rsid w:val="00C372F6"/>
    <w:rsid w:val="00C37BCA"/>
    <w:rsid w:val="00C37CA2"/>
    <w:rsid w:val="00C401BA"/>
    <w:rsid w:val="00C40266"/>
    <w:rsid w:val="00C40418"/>
    <w:rsid w:val="00C405C9"/>
    <w:rsid w:val="00C405DB"/>
    <w:rsid w:val="00C4067B"/>
    <w:rsid w:val="00C40871"/>
    <w:rsid w:val="00C40900"/>
    <w:rsid w:val="00C40969"/>
    <w:rsid w:val="00C4173D"/>
    <w:rsid w:val="00C4185B"/>
    <w:rsid w:val="00C41908"/>
    <w:rsid w:val="00C41B0A"/>
    <w:rsid w:val="00C41B66"/>
    <w:rsid w:val="00C4218E"/>
    <w:rsid w:val="00C42341"/>
    <w:rsid w:val="00C42696"/>
    <w:rsid w:val="00C42854"/>
    <w:rsid w:val="00C42962"/>
    <w:rsid w:val="00C42B24"/>
    <w:rsid w:val="00C42BDE"/>
    <w:rsid w:val="00C4307B"/>
    <w:rsid w:val="00C43409"/>
    <w:rsid w:val="00C4371A"/>
    <w:rsid w:val="00C43A45"/>
    <w:rsid w:val="00C43DAD"/>
    <w:rsid w:val="00C440D7"/>
    <w:rsid w:val="00C4428C"/>
    <w:rsid w:val="00C442FC"/>
    <w:rsid w:val="00C4432F"/>
    <w:rsid w:val="00C4437D"/>
    <w:rsid w:val="00C44677"/>
    <w:rsid w:val="00C447FB"/>
    <w:rsid w:val="00C4486B"/>
    <w:rsid w:val="00C44A4A"/>
    <w:rsid w:val="00C44BC6"/>
    <w:rsid w:val="00C44CCE"/>
    <w:rsid w:val="00C44FD9"/>
    <w:rsid w:val="00C4502E"/>
    <w:rsid w:val="00C450A0"/>
    <w:rsid w:val="00C452FF"/>
    <w:rsid w:val="00C45381"/>
    <w:rsid w:val="00C454EC"/>
    <w:rsid w:val="00C456CC"/>
    <w:rsid w:val="00C45713"/>
    <w:rsid w:val="00C45777"/>
    <w:rsid w:val="00C45AB1"/>
    <w:rsid w:val="00C45D01"/>
    <w:rsid w:val="00C45F25"/>
    <w:rsid w:val="00C45F9B"/>
    <w:rsid w:val="00C461FE"/>
    <w:rsid w:val="00C46218"/>
    <w:rsid w:val="00C462AD"/>
    <w:rsid w:val="00C465BF"/>
    <w:rsid w:val="00C467ED"/>
    <w:rsid w:val="00C46ADA"/>
    <w:rsid w:val="00C46ADF"/>
    <w:rsid w:val="00C470E1"/>
    <w:rsid w:val="00C474DC"/>
    <w:rsid w:val="00C47580"/>
    <w:rsid w:val="00C47749"/>
    <w:rsid w:val="00C4787D"/>
    <w:rsid w:val="00C47893"/>
    <w:rsid w:val="00C47CB1"/>
    <w:rsid w:val="00C47DBC"/>
    <w:rsid w:val="00C501BC"/>
    <w:rsid w:val="00C50862"/>
    <w:rsid w:val="00C50A7D"/>
    <w:rsid w:val="00C51122"/>
    <w:rsid w:val="00C51233"/>
    <w:rsid w:val="00C51482"/>
    <w:rsid w:val="00C51565"/>
    <w:rsid w:val="00C516BE"/>
    <w:rsid w:val="00C5184F"/>
    <w:rsid w:val="00C51977"/>
    <w:rsid w:val="00C51BE1"/>
    <w:rsid w:val="00C51CC1"/>
    <w:rsid w:val="00C51FCA"/>
    <w:rsid w:val="00C52E1D"/>
    <w:rsid w:val="00C53466"/>
    <w:rsid w:val="00C538D1"/>
    <w:rsid w:val="00C5392A"/>
    <w:rsid w:val="00C53B22"/>
    <w:rsid w:val="00C5471B"/>
    <w:rsid w:val="00C54A16"/>
    <w:rsid w:val="00C54CF2"/>
    <w:rsid w:val="00C54D68"/>
    <w:rsid w:val="00C54E87"/>
    <w:rsid w:val="00C55031"/>
    <w:rsid w:val="00C55FBB"/>
    <w:rsid w:val="00C56974"/>
    <w:rsid w:val="00C5697F"/>
    <w:rsid w:val="00C56A8D"/>
    <w:rsid w:val="00C56B5D"/>
    <w:rsid w:val="00C56C20"/>
    <w:rsid w:val="00C56E02"/>
    <w:rsid w:val="00C57041"/>
    <w:rsid w:val="00C6002E"/>
    <w:rsid w:val="00C6027D"/>
    <w:rsid w:val="00C602D9"/>
    <w:rsid w:val="00C60327"/>
    <w:rsid w:val="00C6074F"/>
    <w:rsid w:val="00C6077A"/>
    <w:rsid w:val="00C60975"/>
    <w:rsid w:val="00C6136F"/>
    <w:rsid w:val="00C6158E"/>
    <w:rsid w:val="00C6178A"/>
    <w:rsid w:val="00C617D2"/>
    <w:rsid w:val="00C61A73"/>
    <w:rsid w:val="00C62326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C93"/>
    <w:rsid w:val="00C65D53"/>
    <w:rsid w:val="00C65DDA"/>
    <w:rsid w:val="00C65E85"/>
    <w:rsid w:val="00C66170"/>
    <w:rsid w:val="00C66374"/>
    <w:rsid w:val="00C663A9"/>
    <w:rsid w:val="00C663D4"/>
    <w:rsid w:val="00C67182"/>
    <w:rsid w:val="00C674B1"/>
    <w:rsid w:val="00C67A84"/>
    <w:rsid w:val="00C67E51"/>
    <w:rsid w:val="00C70725"/>
    <w:rsid w:val="00C708B2"/>
    <w:rsid w:val="00C70AF7"/>
    <w:rsid w:val="00C70E70"/>
    <w:rsid w:val="00C70F0E"/>
    <w:rsid w:val="00C71582"/>
    <w:rsid w:val="00C71B6D"/>
    <w:rsid w:val="00C71DBB"/>
    <w:rsid w:val="00C71E99"/>
    <w:rsid w:val="00C7202C"/>
    <w:rsid w:val="00C72547"/>
    <w:rsid w:val="00C72844"/>
    <w:rsid w:val="00C7317D"/>
    <w:rsid w:val="00C73211"/>
    <w:rsid w:val="00C73300"/>
    <w:rsid w:val="00C7370F"/>
    <w:rsid w:val="00C738B6"/>
    <w:rsid w:val="00C7390D"/>
    <w:rsid w:val="00C7396E"/>
    <w:rsid w:val="00C73ABB"/>
    <w:rsid w:val="00C73B86"/>
    <w:rsid w:val="00C73E2F"/>
    <w:rsid w:val="00C73F05"/>
    <w:rsid w:val="00C73F56"/>
    <w:rsid w:val="00C74412"/>
    <w:rsid w:val="00C7450E"/>
    <w:rsid w:val="00C74B56"/>
    <w:rsid w:val="00C74CBD"/>
    <w:rsid w:val="00C74FB1"/>
    <w:rsid w:val="00C75506"/>
    <w:rsid w:val="00C7559E"/>
    <w:rsid w:val="00C756AC"/>
    <w:rsid w:val="00C75A57"/>
    <w:rsid w:val="00C75B53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AA0"/>
    <w:rsid w:val="00C77CDC"/>
    <w:rsid w:val="00C77D9C"/>
    <w:rsid w:val="00C77F9C"/>
    <w:rsid w:val="00C80101"/>
    <w:rsid w:val="00C8018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1F8F"/>
    <w:rsid w:val="00C82036"/>
    <w:rsid w:val="00C822E0"/>
    <w:rsid w:val="00C82442"/>
    <w:rsid w:val="00C82E3E"/>
    <w:rsid w:val="00C82F7D"/>
    <w:rsid w:val="00C82FA7"/>
    <w:rsid w:val="00C83136"/>
    <w:rsid w:val="00C83490"/>
    <w:rsid w:val="00C835BC"/>
    <w:rsid w:val="00C835FF"/>
    <w:rsid w:val="00C83620"/>
    <w:rsid w:val="00C8377B"/>
    <w:rsid w:val="00C83841"/>
    <w:rsid w:val="00C83853"/>
    <w:rsid w:val="00C83AC3"/>
    <w:rsid w:val="00C83D33"/>
    <w:rsid w:val="00C83F89"/>
    <w:rsid w:val="00C84163"/>
    <w:rsid w:val="00C84403"/>
    <w:rsid w:val="00C84419"/>
    <w:rsid w:val="00C84806"/>
    <w:rsid w:val="00C84A0C"/>
    <w:rsid w:val="00C84F37"/>
    <w:rsid w:val="00C8541E"/>
    <w:rsid w:val="00C854FE"/>
    <w:rsid w:val="00C855E5"/>
    <w:rsid w:val="00C8561F"/>
    <w:rsid w:val="00C858A4"/>
    <w:rsid w:val="00C858CC"/>
    <w:rsid w:val="00C85CBB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87BCF"/>
    <w:rsid w:val="00C87D4F"/>
    <w:rsid w:val="00C87D5C"/>
    <w:rsid w:val="00C87F13"/>
    <w:rsid w:val="00C90A2F"/>
    <w:rsid w:val="00C90AD6"/>
    <w:rsid w:val="00C90CFC"/>
    <w:rsid w:val="00C90D3A"/>
    <w:rsid w:val="00C91296"/>
    <w:rsid w:val="00C91365"/>
    <w:rsid w:val="00C917F4"/>
    <w:rsid w:val="00C91A42"/>
    <w:rsid w:val="00C91D07"/>
    <w:rsid w:val="00C927BF"/>
    <w:rsid w:val="00C92B2C"/>
    <w:rsid w:val="00C92B91"/>
    <w:rsid w:val="00C9348E"/>
    <w:rsid w:val="00C937A9"/>
    <w:rsid w:val="00C937D4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6D37"/>
    <w:rsid w:val="00C9726C"/>
    <w:rsid w:val="00C972B0"/>
    <w:rsid w:val="00C975A2"/>
    <w:rsid w:val="00C97C86"/>
    <w:rsid w:val="00C97EC4"/>
    <w:rsid w:val="00CA0131"/>
    <w:rsid w:val="00CA0516"/>
    <w:rsid w:val="00CA065E"/>
    <w:rsid w:val="00CA07A0"/>
    <w:rsid w:val="00CA1479"/>
    <w:rsid w:val="00CA17C8"/>
    <w:rsid w:val="00CA1880"/>
    <w:rsid w:val="00CA1D51"/>
    <w:rsid w:val="00CA2350"/>
    <w:rsid w:val="00CA2374"/>
    <w:rsid w:val="00CA288F"/>
    <w:rsid w:val="00CA31AD"/>
    <w:rsid w:val="00CA3665"/>
    <w:rsid w:val="00CA3975"/>
    <w:rsid w:val="00CA3CAB"/>
    <w:rsid w:val="00CA3CAC"/>
    <w:rsid w:val="00CA41AC"/>
    <w:rsid w:val="00CA41C7"/>
    <w:rsid w:val="00CA4202"/>
    <w:rsid w:val="00CA43C6"/>
    <w:rsid w:val="00CA44D5"/>
    <w:rsid w:val="00CA4601"/>
    <w:rsid w:val="00CA4A58"/>
    <w:rsid w:val="00CA4CE1"/>
    <w:rsid w:val="00CA4D94"/>
    <w:rsid w:val="00CA5471"/>
    <w:rsid w:val="00CA55CA"/>
    <w:rsid w:val="00CA56A2"/>
    <w:rsid w:val="00CA59AD"/>
    <w:rsid w:val="00CA5F38"/>
    <w:rsid w:val="00CA618D"/>
    <w:rsid w:val="00CA6398"/>
    <w:rsid w:val="00CA65C4"/>
    <w:rsid w:val="00CA675C"/>
    <w:rsid w:val="00CA6776"/>
    <w:rsid w:val="00CA7370"/>
    <w:rsid w:val="00CA7556"/>
    <w:rsid w:val="00CA78EA"/>
    <w:rsid w:val="00CA7BB3"/>
    <w:rsid w:val="00CA7C71"/>
    <w:rsid w:val="00CA7E77"/>
    <w:rsid w:val="00CA7FF5"/>
    <w:rsid w:val="00CB01FA"/>
    <w:rsid w:val="00CB0503"/>
    <w:rsid w:val="00CB06BF"/>
    <w:rsid w:val="00CB0BBE"/>
    <w:rsid w:val="00CB134A"/>
    <w:rsid w:val="00CB19F6"/>
    <w:rsid w:val="00CB1C8B"/>
    <w:rsid w:val="00CB1E18"/>
    <w:rsid w:val="00CB1E19"/>
    <w:rsid w:val="00CB22ED"/>
    <w:rsid w:val="00CB2560"/>
    <w:rsid w:val="00CB271B"/>
    <w:rsid w:val="00CB28E9"/>
    <w:rsid w:val="00CB2CB0"/>
    <w:rsid w:val="00CB30C8"/>
    <w:rsid w:val="00CB31E3"/>
    <w:rsid w:val="00CB3240"/>
    <w:rsid w:val="00CB34B7"/>
    <w:rsid w:val="00CB3A49"/>
    <w:rsid w:val="00CB3C7A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078"/>
    <w:rsid w:val="00CB623F"/>
    <w:rsid w:val="00CB643E"/>
    <w:rsid w:val="00CB654B"/>
    <w:rsid w:val="00CB6CB7"/>
    <w:rsid w:val="00CB707D"/>
    <w:rsid w:val="00CB70C5"/>
    <w:rsid w:val="00CB71B4"/>
    <w:rsid w:val="00CB7698"/>
    <w:rsid w:val="00CB7CC4"/>
    <w:rsid w:val="00CC027F"/>
    <w:rsid w:val="00CC0731"/>
    <w:rsid w:val="00CC10BF"/>
    <w:rsid w:val="00CC14A8"/>
    <w:rsid w:val="00CC1551"/>
    <w:rsid w:val="00CC1AE3"/>
    <w:rsid w:val="00CC200E"/>
    <w:rsid w:val="00CC231D"/>
    <w:rsid w:val="00CC23F9"/>
    <w:rsid w:val="00CC240C"/>
    <w:rsid w:val="00CC2566"/>
    <w:rsid w:val="00CC2905"/>
    <w:rsid w:val="00CC297D"/>
    <w:rsid w:val="00CC2A7D"/>
    <w:rsid w:val="00CC2E01"/>
    <w:rsid w:val="00CC32A8"/>
    <w:rsid w:val="00CC341E"/>
    <w:rsid w:val="00CC3643"/>
    <w:rsid w:val="00CC37F7"/>
    <w:rsid w:val="00CC3920"/>
    <w:rsid w:val="00CC3BFF"/>
    <w:rsid w:val="00CC3C75"/>
    <w:rsid w:val="00CC3FDB"/>
    <w:rsid w:val="00CC3FFB"/>
    <w:rsid w:val="00CC43EA"/>
    <w:rsid w:val="00CC4495"/>
    <w:rsid w:val="00CC44C3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A63"/>
    <w:rsid w:val="00CC6D0C"/>
    <w:rsid w:val="00CC6E94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69E"/>
    <w:rsid w:val="00CD073A"/>
    <w:rsid w:val="00CD08AC"/>
    <w:rsid w:val="00CD08D6"/>
    <w:rsid w:val="00CD11F6"/>
    <w:rsid w:val="00CD1B7C"/>
    <w:rsid w:val="00CD1D03"/>
    <w:rsid w:val="00CD2151"/>
    <w:rsid w:val="00CD222C"/>
    <w:rsid w:val="00CD2462"/>
    <w:rsid w:val="00CD27EB"/>
    <w:rsid w:val="00CD29A0"/>
    <w:rsid w:val="00CD3151"/>
    <w:rsid w:val="00CD3672"/>
    <w:rsid w:val="00CD3692"/>
    <w:rsid w:val="00CD3F7B"/>
    <w:rsid w:val="00CD429D"/>
    <w:rsid w:val="00CD47EF"/>
    <w:rsid w:val="00CD52D8"/>
    <w:rsid w:val="00CD52E8"/>
    <w:rsid w:val="00CD52F4"/>
    <w:rsid w:val="00CD575E"/>
    <w:rsid w:val="00CD5D4F"/>
    <w:rsid w:val="00CD5E32"/>
    <w:rsid w:val="00CD6024"/>
    <w:rsid w:val="00CD6125"/>
    <w:rsid w:val="00CD65B7"/>
    <w:rsid w:val="00CD6893"/>
    <w:rsid w:val="00CD69AF"/>
    <w:rsid w:val="00CD6A1E"/>
    <w:rsid w:val="00CD6DB8"/>
    <w:rsid w:val="00CD6F33"/>
    <w:rsid w:val="00CD6F5C"/>
    <w:rsid w:val="00CD6F7C"/>
    <w:rsid w:val="00CD718D"/>
    <w:rsid w:val="00CD7336"/>
    <w:rsid w:val="00CD7556"/>
    <w:rsid w:val="00CD7925"/>
    <w:rsid w:val="00CD7C88"/>
    <w:rsid w:val="00CD7D56"/>
    <w:rsid w:val="00CE02A1"/>
    <w:rsid w:val="00CE042B"/>
    <w:rsid w:val="00CE0702"/>
    <w:rsid w:val="00CE070C"/>
    <w:rsid w:val="00CE076F"/>
    <w:rsid w:val="00CE0860"/>
    <w:rsid w:val="00CE0987"/>
    <w:rsid w:val="00CE0E3B"/>
    <w:rsid w:val="00CE0EFE"/>
    <w:rsid w:val="00CE0F89"/>
    <w:rsid w:val="00CE100A"/>
    <w:rsid w:val="00CE1070"/>
    <w:rsid w:val="00CE198D"/>
    <w:rsid w:val="00CE1B11"/>
    <w:rsid w:val="00CE1F92"/>
    <w:rsid w:val="00CE1FD0"/>
    <w:rsid w:val="00CE23F4"/>
    <w:rsid w:val="00CE260A"/>
    <w:rsid w:val="00CE285D"/>
    <w:rsid w:val="00CE28E0"/>
    <w:rsid w:val="00CE3023"/>
    <w:rsid w:val="00CE3221"/>
    <w:rsid w:val="00CE3236"/>
    <w:rsid w:val="00CE3425"/>
    <w:rsid w:val="00CE34C9"/>
    <w:rsid w:val="00CE3A6F"/>
    <w:rsid w:val="00CE3CC7"/>
    <w:rsid w:val="00CE3F9D"/>
    <w:rsid w:val="00CE41AB"/>
    <w:rsid w:val="00CE4357"/>
    <w:rsid w:val="00CE4394"/>
    <w:rsid w:val="00CE4766"/>
    <w:rsid w:val="00CE47BE"/>
    <w:rsid w:val="00CE4BCF"/>
    <w:rsid w:val="00CE4D0E"/>
    <w:rsid w:val="00CE4D74"/>
    <w:rsid w:val="00CE4DCB"/>
    <w:rsid w:val="00CE4FBF"/>
    <w:rsid w:val="00CE50D2"/>
    <w:rsid w:val="00CE5196"/>
    <w:rsid w:val="00CE530D"/>
    <w:rsid w:val="00CE5A03"/>
    <w:rsid w:val="00CE614A"/>
    <w:rsid w:val="00CE6387"/>
    <w:rsid w:val="00CE684A"/>
    <w:rsid w:val="00CE68F8"/>
    <w:rsid w:val="00CE699A"/>
    <w:rsid w:val="00CE6B56"/>
    <w:rsid w:val="00CE6C18"/>
    <w:rsid w:val="00CE6C28"/>
    <w:rsid w:val="00CE6C47"/>
    <w:rsid w:val="00CE6CAE"/>
    <w:rsid w:val="00CE722C"/>
    <w:rsid w:val="00CE72A4"/>
    <w:rsid w:val="00CE7AA8"/>
    <w:rsid w:val="00CF01D6"/>
    <w:rsid w:val="00CF0281"/>
    <w:rsid w:val="00CF0680"/>
    <w:rsid w:val="00CF0CB1"/>
    <w:rsid w:val="00CF0DF9"/>
    <w:rsid w:val="00CF0F92"/>
    <w:rsid w:val="00CF1702"/>
    <w:rsid w:val="00CF187D"/>
    <w:rsid w:val="00CF20B8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960"/>
    <w:rsid w:val="00CF5DA4"/>
    <w:rsid w:val="00CF5FEC"/>
    <w:rsid w:val="00CF656D"/>
    <w:rsid w:val="00CF6A2E"/>
    <w:rsid w:val="00CF6DAB"/>
    <w:rsid w:val="00CF7547"/>
    <w:rsid w:val="00CF78BB"/>
    <w:rsid w:val="00CF7996"/>
    <w:rsid w:val="00D0059B"/>
    <w:rsid w:val="00D00F58"/>
    <w:rsid w:val="00D00F6F"/>
    <w:rsid w:val="00D00FC7"/>
    <w:rsid w:val="00D010D1"/>
    <w:rsid w:val="00D0111D"/>
    <w:rsid w:val="00D0200C"/>
    <w:rsid w:val="00D02156"/>
    <w:rsid w:val="00D0257D"/>
    <w:rsid w:val="00D0294B"/>
    <w:rsid w:val="00D02F81"/>
    <w:rsid w:val="00D0335F"/>
    <w:rsid w:val="00D0391A"/>
    <w:rsid w:val="00D03AB7"/>
    <w:rsid w:val="00D03CB1"/>
    <w:rsid w:val="00D03D28"/>
    <w:rsid w:val="00D0400F"/>
    <w:rsid w:val="00D04309"/>
    <w:rsid w:val="00D0448C"/>
    <w:rsid w:val="00D0491C"/>
    <w:rsid w:val="00D04A2D"/>
    <w:rsid w:val="00D04B7B"/>
    <w:rsid w:val="00D05052"/>
    <w:rsid w:val="00D050B4"/>
    <w:rsid w:val="00D058AE"/>
    <w:rsid w:val="00D058B0"/>
    <w:rsid w:val="00D058D8"/>
    <w:rsid w:val="00D059BA"/>
    <w:rsid w:val="00D05B93"/>
    <w:rsid w:val="00D05CC8"/>
    <w:rsid w:val="00D05D91"/>
    <w:rsid w:val="00D063AC"/>
    <w:rsid w:val="00D06573"/>
    <w:rsid w:val="00D06589"/>
    <w:rsid w:val="00D06782"/>
    <w:rsid w:val="00D06BBC"/>
    <w:rsid w:val="00D06D6F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0AEF"/>
    <w:rsid w:val="00D10F48"/>
    <w:rsid w:val="00D11055"/>
    <w:rsid w:val="00D110DF"/>
    <w:rsid w:val="00D110F3"/>
    <w:rsid w:val="00D111B3"/>
    <w:rsid w:val="00D11993"/>
    <w:rsid w:val="00D11A6F"/>
    <w:rsid w:val="00D11D9E"/>
    <w:rsid w:val="00D12353"/>
    <w:rsid w:val="00D1251F"/>
    <w:rsid w:val="00D12946"/>
    <w:rsid w:val="00D12E05"/>
    <w:rsid w:val="00D12F77"/>
    <w:rsid w:val="00D1328B"/>
    <w:rsid w:val="00D13A6D"/>
    <w:rsid w:val="00D13B14"/>
    <w:rsid w:val="00D13CAA"/>
    <w:rsid w:val="00D13FBF"/>
    <w:rsid w:val="00D14016"/>
    <w:rsid w:val="00D14362"/>
    <w:rsid w:val="00D143FA"/>
    <w:rsid w:val="00D14589"/>
    <w:rsid w:val="00D145AB"/>
    <w:rsid w:val="00D146D5"/>
    <w:rsid w:val="00D1486C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C5D"/>
    <w:rsid w:val="00D15DA7"/>
    <w:rsid w:val="00D15FE7"/>
    <w:rsid w:val="00D165FF"/>
    <w:rsid w:val="00D16ED1"/>
    <w:rsid w:val="00D17249"/>
    <w:rsid w:val="00D17328"/>
    <w:rsid w:val="00D174EE"/>
    <w:rsid w:val="00D177DF"/>
    <w:rsid w:val="00D1793B"/>
    <w:rsid w:val="00D17BB0"/>
    <w:rsid w:val="00D2009A"/>
    <w:rsid w:val="00D20245"/>
    <w:rsid w:val="00D2049D"/>
    <w:rsid w:val="00D20544"/>
    <w:rsid w:val="00D20D44"/>
    <w:rsid w:val="00D2134C"/>
    <w:rsid w:val="00D2136E"/>
    <w:rsid w:val="00D21636"/>
    <w:rsid w:val="00D2178A"/>
    <w:rsid w:val="00D21BAF"/>
    <w:rsid w:val="00D221A2"/>
    <w:rsid w:val="00D221AB"/>
    <w:rsid w:val="00D224E6"/>
    <w:rsid w:val="00D226D6"/>
    <w:rsid w:val="00D22EB3"/>
    <w:rsid w:val="00D22F33"/>
    <w:rsid w:val="00D23212"/>
    <w:rsid w:val="00D23331"/>
    <w:rsid w:val="00D23539"/>
    <w:rsid w:val="00D236D8"/>
    <w:rsid w:val="00D23B2C"/>
    <w:rsid w:val="00D23FFE"/>
    <w:rsid w:val="00D241C9"/>
    <w:rsid w:val="00D246D8"/>
    <w:rsid w:val="00D248D8"/>
    <w:rsid w:val="00D24E4D"/>
    <w:rsid w:val="00D24EA0"/>
    <w:rsid w:val="00D25199"/>
    <w:rsid w:val="00D25259"/>
    <w:rsid w:val="00D2531B"/>
    <w:rsid w:val="00D256F3"/>
    <w:rsid w:val="00D25794"/>
    <w:rsid w:val="00D25E5B"/>
    <w:rsid w:val="00D26142"/>
    <w:rsid w:val="00D26345"/>
    <w:rsid w:val="00D263C3"/>
    <w:rsid w:val="00D264A3"/>
    <w:rsid w:val="00D2659B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5A"/>
    <w:rsid w:val="00D306EB"/>
    <w:rsid w:val="00D308E2"/>
    <w:rsid w:val="00D30D6B"/>
    <w:rsid w:val="00D3142C"/>
    <w:rsid w:val="00D3184D"/>
    <w:rsid w:val="00D318E3"/>
    <w:rsid w:val="00D31D3E"/>
    <w:rsid w:val="00D32053"/>
    <w:rsid w:val="00D32B03"/>
    <w:rsid w:val="00D32D19"/>
    <w:rsid w:val="00D332B7"/>
    <w:rsid w:val="00D339FE"/>
    <w:rsid w:val="00D33A3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920"/>
    <w:rsid w:val="00D34A3E"/>
    <w:rsid w:val="00D34DD9"/>
    <w:rsid w:val="00D35964"/>
    <w:rsid w:val="00D35C38"/>
    <w:rsid w:val="00D35D54"/>
    <w:rsid w:val="00D35E7E"/>
    <w:rsid w:val="00D35F64"/>
    <w:rsid w:val="00D3621A"/>
    <w:rsid w:val="00D36367"/>
    <w:rsid w:val="00D36A90"/>
    <w:rsid w:val="00D36C00"/>
    <w:rsid w:val="00D37729"/>
    <w:rsid w:val="00D379D5"/>
    <w:rsid w:val="00D37B6C"/>
    <w:rsid w:val="00D40038"/>
    <w:rsid w:val="00D402FD"/>
    <w:rsid w:val="00D4083D"/>
    <w:rsid w:val="00D40C5C"/>
    <w:rsid w:val="00D40C5E"/>
    <w:rsid w:val="00D40FF3"/>
    <w:rsid w:val="00D411D0"/>
    <w:rsid w:val="00D4162D"/>
    <w:rsid w:val="00D41813"/>
    <w:rsid w:val="00D41923"/>
    <w:rsid w:val="00D4228D"/>
    <w:rsid w:val="00D42412"/>
    <w:rsid w:val="00D428F4"/>
    <w:rsid w:val="00D42D1B"/>
    <w:rsid w:val="00D431A5"/>
    <w:rsid w:val="00D4347A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C48"/>
    <w:rsid w:val="00D44EDA"/>
    <w:rsid w:val="00D44F19"/>
    <w:rsid w:val="00D44F6B"/>
    <w:rsid w:val="00D45283"/>
    <w:rsid w:val="00D45AD6"/>
    <w:rsid w:val="00D45DF3"/>
    <w:rsid w:val="00D460A5"/>
    <w:rsid w:val="00D46703"/>
    <w:rsid w:val="00D4674B"/>
    <w:rsid w:val="00D467EB"/>
    <w:rsid w:val="00D4714A"/>
    <w:rsid w:val="00D472DE"/>
    <w:rsid w:val="00D476C9"/>
    <w:rsid w:val="00D476CD"/>
    <w:rsid w:val="00D478F1"/>
    <w:rsid w:val="00D4794A"/>
    <w:rsid w:val="00D5033E"/>
    <w:rsid w:val="00D50941"/>
    <w:rsid w:val="00D50A30"/>
    <w:rsid w:val="00D50E4F"/>
    <w:rsid w:val="00D51539"/>
    <w:rsid w:val="00D517B8"/>
    <w:rsid w:val="00D51A11"/>
    <w:rsid w:val="00D5202F"/>
    <w:rsid w:val="00D52064"/>
    <w:rsid w:val="00D52508"/>
    <w:rsid w:val="00D52AED"/>
    <w:rsid w:val="00D52BB1"/>
    <w:rsid w:val="00D52DEE"/>
    <w:rsid w:val="00D53192"/>
    <w:rsid w:val="00D53633"/>
    <w:rsid w:val="00D5381A"/>
    <w:rsid w:val="00D53A60"/>
    <w:rsid w:val="00D53E32"/>
    <w:rsid w:val="00D540DB"/>
    <w:rsid w:val="00D543E7"/>
    <w:rsid w:val="00D5451F"/>
    <w:rsid w:val="00D548E8"/>
    <w:rsid w:val="00D5494B"/>
    <w:rsid w:val="00D54B6B"/>
    <w:rsid w:val="00D54BF7"/>
    <w:rsid w:val="00D54C20"/>
    <w:rsid w:val="00D54DFC"/>
    <w:rsid w:val="00D54EB9"/>
    <w:rsid w:val="00D55081"/>
    <w:rsid w:val="00D550F1"/>
    <w:rsid w:val="00D55550"/>
    <w:rsid w:val="00D5565B"/>
    <w:rsid w:val="00D55985"/>
    <w:rsid w:val="00D55A8F"/>
    <w:rsid w:val="00D55BF7"/>
    <w:rsid w:val="00D55DDD"/>
    <w:rsid w:val="00D55E01"/>
    <w:rsid w:val="00D5602A"/>
    <w:rsid w:val="00D5662B"/>
    <w:rsid w:val="00D568AC"/>
    <w:rsid w:val="00D568B7"/>
    <w:rsid w:val="00D56908"/>
    <w:rsid w:val="00D56B15"/>
    <w:rsid w:val="00D56C99"/>
    <w:rsid w:val="00D56F74"/>
    <w:rsid w:val="00D570CC"/>
    <w:rsid w:val="00D5719D"/>
    <w:rsid w:val="00D5742E"/>
    <w:rsid w:val="00D576A1"/>
    <w:rsid w:val="00D5775C"/>
    <w:rsid w:val="00D57880"/>
    <w:rsid w:val="00D57D3F"/>
    <w:rsid w:val="00D600D0"/>
    <w:rsid w:val="00D60381"/>
    <w:rsid w:val="00D60504"/>
    <w:rsid w:val="00D60E92"/>
    <w:rsid w:val="00D61152"/>
    <w:rsid w:val="00D6227C"/>
    <w:rsid w:val="00D622D4"/>
    <w:rsid w:val="00D62350"/>
    <w:rsid w:val="00D624D3"/>
    <w:rsid w:val="00D62C83"/>
    <w:rsid w:val="00D62F37"/>
    <w:rsid w:val="00D62F71"/>
    <w:rsid w:val="00D636D8"/>
    <w:rsid w:val="00D638D3"/>
    <w:rsid w:val="00D639C4"/>
    <w:rsid w:val="00D63A3E"/>
    <w:rsid w:val="00D63B35"/>
    <w:rsid w:val="00D63DAC"/>
    <w:rsid w:val="00D63F78"/>
    <w:rsid w:val="00D64002"/>
    <w:rsid w:val="00D6428F"/>
    <w:rsid w:val="00D642E9"/>
    <w:rsid w:val="00D6431A"/>
    <w:rsid w:val="00D64358"/>
    <w:rsid w:val="00D64638"/>
    <w:rsid w:val="00D6465F"/>
    <w:rsid w:val="00D646AD"/>
    <w:rsid w:val="00D646F5"/>
    <w:rsid w:val="00D64752"/>
    <w:rsid w:val="00D64956"/>
    <w:rsid w:val="00D649BF"/>
    <w:rsid w:val="00D64A5A"/>
    <w:rsid w:val="00D64B5B"/>
    <w:rsid w:val="00D64F51"/>
    <w:rsid w:val="00D64FBD"/>
    <w:rsid w:val="00D65C30"/>
    <w:rsid w:val="00D65C9A"/>
    <w:rsid w:val="00D65DD1"/>
    <w:rsid w:val="00D662C5"/>
    <w:rsid w:val="00D66797"/>
    <w:rsid w:val="00D66804"/>
    <w:rsid w:val="00D66DAA"/>
    <w:rsid w:val="00D6725C"/>
    <w:rsid w:val="00D673D4"/>
    <w:rsid w:val="00D67799"/>
    <w:rsid w:val="00D678A1"/>
    <w:rsid w:val="00D67910"/>
    <w:rsid w:val="00D67AA0"/>
    <w:rsid w:val="00D67B66"/>
    <w:rsid w:val="00D67BF3"/>
    <w:rsid w:val="00D67E7F"/>
    <w:rsid w:val="00D67EA7"/>
    <w:rsid w:val="00D7005B"/>
    <w:rsid w:val="00D7021F"/>
    <w:rsid w:val="00D70291"/>
    <w:rsid w:val="00D7045F"/>
    <w:rsid w:val="00D70468"/>
    <w:rsid w:val="00D70B73"/>
    <w:rsid w:val="00D70DDB"/>
    <w:rsid w:val="00D711AA"/>
    <w:rsid w:val="00D7125E"/>
    <w:rsid w:val="00D718AA"/>
    <w:rsid w:val="00D720E9"/>
    <w:rsid w:val="00D72609"/>
    <w:rsid w:val="00D727E4"/>
    <w:rsid w:val="00D72F59"/>
    <w:rsid w:val="00D72F95"/>
    <w:rsid w:val="00D7359B"/>
    <w:rsid w:val="00D7362A"/>
    <w:rsid w:val="00D739D6"/>
    <w:rsid w:val="00D73A5E"/>
    <w:rsid w:val="00D73CB4"/>
    <w:rsid w:val="00D74108"/>
    <w:rsid w:val="00D7428C"/>
    <w:rsid w:val="00D74509"/>
    <w:rsid w:val="00D745CE"/>
    <w:rsid w:val="00D7464D"/>
    <w:rsid w:val="00D74722"/>
    <w:rsid w:val="00D74A96"/>
    <w:rsid w:val="00D74FCE"/>
    <w:rsid w:val="00D75472"/>
    <w:rsid w:val="00D7550A"/>
    <w:rsid w:val="00D75552"/>
    <w:rsid w:val="00D75609"/>
    <w:rsid w:val="00D756DE"/>
    <w:rsid w:val="00D75A9F"/>
    <w:rsid w:val="00D75BAD"/>
    <w:rsid w:val="00D75E9D"/>
    <w:rsid w:val="00D75EAA"/>
    <w:rsid w:val="00D75F25"/>
    <w:rsid w:val="00D75FCF"/>
    <w:rsid w:val="00D760F9"/>
    <w:rsid w:val="00D76215"/>
    <w:rsid w:val="00D764EC"/>
    <w:rsid w:val="00D76B2D"/>
    <w:rsid w:val="00D76C89"/>
    <w:rsid w:val="00D76D40"/>
    <w:rsid w:val="00D76FC5"/>
    <w:rsid w:val="00D77136"/>
    <w:rsid w:val="00D774B9"/>
    <w:rsid w:val="00D7784F"/>
    <w:rsid w:val="00D77925"/>
    <w:rsid w:val="00D77955"/>
    <w:rsid w:val="00D77C47"/>
    <w:rsid w:val="00D77E3B"/>
    <w:rsid w:val="00D804DC"/>
    <w:rsid w:val="00D80AA7"/>
    <w:rsid w:val="00D80AFC"/>
    <w:rsid w:val="00D80B56"/>
    <w:rsid w:val="00D80EEF"/>
    <w:rsid w:val="00D80F5E"/>
    <w:rsid w:val="00D80FCB"/>
    <w:rsid w:val="00D81022"/>
    <w:rsid w:val="00D81178"/>
    <w:rsid w:val="00D8123D"/>
    <w:rsid w:val="00D81B08"/>
    <w:rsid w:val="00D81C46"/>
    <w:rsid w:val="00D81C82"/>
    <w:rsid w:val="00D81E89"/>
    <w:rsid w:val="00D820A7"/>
    <w:rsid w:val="00D8214C"/>
    <w:rsid w:val="00D82403"/>
    <w:rsid w:val="00D82579"/>
    <w:rsid w:val="00D826AB"/>
    <w:rsid w:val="00D82A6F"/>
    <w:rsid w:val="00D82EAE"/>
    <w:rsid w:val="00D832F4"/>
    <w:rsid w:val="00D8335C"/>
    <w:rsid w:val="00D833BD"/>
    <w:rsid w:val="00D834A6"/>
    <w:rsid w:val="00D8355A"/>
    <w:rsid w:val="00D83607"/>
    <w:rsid w:val="00D836C4"/>
    <w:rsid w:val="00D83720"/>
    <w:rsid w:val="00D837BD"/>
    <w:rsid w:val="00D839D8"/>
    <w:rsid w:val="00D83ED5"/>
    <w:rsid w:val="00D83EEA"/>
    <w:rsid w:val="00D8437F"/>
    <w:rsid w:val="00D843AC"/>
    <w:rsid w:val="00D846C2"/>
    <w:rsid w:val="00D84DE2"/>
    <w:rsid w:val="00D84E09"/>
    <w:rsid w:val="00D85041"/>
    <w:rsid w:val="00D86326"/>
    <w:rsid w:val="00D8638F"/>
    <w:rsid w:val="00D8664D"/>
    <w:rsid w:val="00D8668F"/>
    <w:rsid w:val="00D866E4"/>
    <w:rsid w:val="00D86C86"/>
    <w:rsid w:val="00D871C9"/>
    <w:rsid w:val="00D8785A"/>
    <w:rsid w:val="00D878FC"/>
    <w:rsid w:val="00D87C6A"/>
    <w:rsid w:val="00D87F6B"/>
    <w:rsid w:val="00D90284"/>
    <w:rsid w:val="00D90B8F"/>
    <w:rsid w:val="00D90D90"/>
    <w:rsid w:val="00D910C6"/>
    <w:rsid w:val="00D91726"/>
    <w:rsid w:val="00D918FE"/>
    <w:rsid w:val="00D91CE5"/>
    <w:rsid w:val="00D92060"/>
    <w:rsid w:val="00D921A7"/>
    <w:rsid w:val="00D929EB"/>
    <w:rsid w:val="00D9333A"/>
    <w:rsid w:val="00D93ABD"/>
    <w:rsid w:val="00D93B67"/>
    <w:rsid w:val="00D93BDB"/>
    <w:rsid w:val="00D93CCA"/>
    <w:rsid w:val="00D93E21"/>
    <w:rsid w:val="00D9428B"/>
    <w:rsid w:val="00D94557"/>
    <w:rsid w:val="00D94573"/>
    <w:rsid w:val="00D9471C"/>
    <w:rsid w:val="00D94D31"/>
    <w:rsid w:val="00D9546A"/>
    <w:rsid w:val="00D9575C"/>
    <w:rsid w:val="00D957EE"/>
    <w:rsid w:val="00D95A39"/>
    <w:rsid w:val="00D95E4F"/>
    <w:rsid w:val="00D95E63"/>
    <w:rsid w:val="00D95FEC"/>
    <w:rsid w:val="00D960EA"/>
    <w:rsid w:val="00D96432"/>
    <w:rsid w:val="00D9645B"/>
    <w:rsid w:val="00D964CD"/>
    <w:rsid w:val="00D96551"/>
    <w:rsid w:val="00D96570"/>
    <w:rsid w:val="00D96621"/>
    <w:rsid w:val="00D9663C"/>
    <w:rsid w:val="00D966A7"/>
    <w:rsid w:val="00D966CF"/>
    <w:rsid w:val="00D968B7"/>
    <w:rsid w:val="00D96D99"/>
    <w:rsid w:val="00D9787E"/>
    <w:rsid w:val="00D97A3D"/>
    <w:rsid w:val="00D97C26"/>
    <w:rsid w:val="00D97DD9"/>
    <w:rsid w:val="00DA0109"/>
    <w:rsid w:val="00DA080D"/>
    <w:rsid w:val="00DA0C60"/>
    <w:rsid w:val="00DA0E5F"/>
    <w:rsid w:val="00DA12B1"/>
    <w:rsid w:val="00DA14A5"/>
    <w:rsid w:val="00DA15A7"/>
    <w:rsid w:val="00DA1A6C"/>
    <w:rsid w:val="00DA1E9F"/>
    <w:rsid w:val="00DA1ED9"/>
    <w:rsid w:val="00DA217D"/>
    <w:rsid w:val="00DA231C"/>
    <w:rsid w:val="00DA23BE"/>
    <w:rsid w:val="00DA23D8"/>
    <w:rsid w:val="00DA28A6"/>
    <w:rsid w:val="00DA2DEF"/>
    <w:rsid w:val="00DA2E16"/>
    <w:rsid w:val="00DA2EF5"/>
    <w:rsid w:val="00DA2FE0"/>
    <w:rsid w:val="00DA3113"/>
    <w:rsid w:val="00DA35BA"/>
    <w:rsid w:val="00DA3A87"/>
    <w:rsid w:val="00DA3B61"/>
    <w:rsid w:val="00DA3FB2"/>
    <w:rsid w:val="00DA3FDB"/>
    <w:rsid w:val="00DA4367"/>
    <w:rsid w:val="00DA4695"/>
    <w:rsid w:val="00DA4985"/>
    <w:rsid w:val="00DA4E7B"/>
    <w:rsid w:val="00DA5075"/>
    <w:rsid w:val="00DA5137"/>
    <w:rsid w:val="00DA5179"/>
    <w:rsid w:val="00DA526F"/>
    <w:rsid w:val="00DA57A8"/>
    <w:rsid w:val="00DA6104"/>
    <w:rsid w:val="00DA64DE"/>
    <w:rsid w:val="00DA69A2"/>
    <w:rsid w:val="00DA6A6F"/>
    <w:rsid w:val="00DA6D8E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DA8"/>
    <w:rsid w:val="00DA7F56"/>
    <w:rsid w:val="00DB044A"/>
    <w:rsid w:val="00DB07D7"/>
    <w:rsid w:val="00DB0919"/>
    <w:rsid w:val="00DB098E"/>
    <w:rsid w:val="00DB0B38"/>
    <w:rsid w:val="00DB0EF1"/>
    <w:rsid w:val="00DB1264"/>
    <w:rsid w:val="00DB1A5E"/>
    <w:rsid w:val="00DB1A86"/>
    <w:rsid w:val="00DB1D4A"/>
    <w:rsid w:val="00DB20C3"/>
    <w:rsid w:val="00DB25DF"/>
    <w:rsid w:val="00DB268E"/>
    <w:rsid w:val="00DB284A"/>
    <w:rsid w:val="00DB2F07"/>
    <w:rsid w:val="00DB3020"/>
    <w:rsid w:val="00DB3442"/>
    <w:rsid w:val="00DB350C"/>
    <w:rsid w:val="00DB366A"/>
    <w:rsid w:val="00DB382F"/>
    <w:rsid w:val="00DB392A"/>
    <w:rsid w:val="00DB3AE3"/>
    <w:rsid w:val="00DB3D22"/>
    <w:rsid w:val="00DB3D7A"/>
    <w:rsid w:val="00DB3F90"/>
    <w:rsid w:val="00DB40F1"/>
    <w:rsid w:val="00DB4203"/>
    <w:rsid w:val="00DB4351"/>
    <w:rsid w:val="00DB43EC"/>
    <w:rsid w:val="00DB4462"/>
    <w:rsid w:val="00DB460C"/>
    <w:rsid w:val="00DB4879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3B7"/>
    <w:rsid w:val="00DB6549"/>
    <w:rsid w:val="00DB6607"/>
    <w:rsid w:val="00DB6633"/>
    <w:rsid w:val="00DB6D51"/>
    <w:rsid w:val="00DB6F7B"/>
    <w:rsid w:val="00DB7432"/>
    <w:rsid w:val="00DB7504"/>
    <w:rsid w:val="00DB776C"/>
    <w:rsid w:val="00DB77C4"/>
    <w:rsid w:val="00DB7E93"/>
    <w:rsid w:val="00DC000C"/>
    <w:rsid w:val="00DC0137"/>
    <w:rsid w:val="00DC02D8"/>
    <w:rsid w:val="00DC030C"/>
    <w:rsid w:val="00DC039E"/>
    <w:rsid w:val="00DC05B5"/>
    <w:rsid w:val="00DC0752"/>
    <w:rsid w:val="00DC1233"/>
    <w:rsid w:val="00DC1328"/>
    <w:rsid w:val="00DC1431"/>
    <w:rsid w:val="00DC18C8"/>
    <w:rsid w:val="00DC1D94"/>
    <w:rsid w:val="00DC1F1F"/>
    <w:rsid w:val="00DC1F88"/>
    <w:rsid w:val="00DC20B0"/>
    <w:rsid w:val="00DC237C"/>
    <w:rsid w:val="00DC28F9"/>
    <w:rsid w:val="00DC2D09"/>
    <w:rsid w:val="00DC2E0B"/>
    <w:rsid w:val="00DC3100"/>
    <w:rsid w:val="00DC3B91"/>
    <w:rsid w:val="00DC421F"/>
    <w:rsid w:val="00DC4825"/>
    <w:rsid w:val="00DC4967"/>
    <w:rsid w:val="00DC4A00"/>
    <w:rsid w:val="00DC518A"/>
    <w:rsid w:val="00DC5663"/>
    <w:rsid w:val="00DC5854"/>
    <w:rsid w:val="00DC5E26"/>
    <w:rsid w:val="00DC6395"/>
    <w:rsid w:val="00DC639D"/>
    <w:rsid w:val="00DC676A"/>
    <w:rsid w:val="00DC6B5D"/>
    <w:rsid w:val="00DC6D69"/>
    <w:rsid w:val="00DC6E19"/>
    <w:rsid w:val="00DC74D5"/>
    <w:rsid w:val="00DC778F"/>
    <w:rsid w:val="00DC790F"/>
    <w:rsid w:val="00DC7A18"/>
    <w:rsid w:val="00DD017C"/>
    <w:rsid w:val="00DD0344"/>
    <w:rsid w:val="00DD03D7"/>
    <w:rsid w:val="00DD101E"/>
    <w:rsid w:val="00DD1810"/>
    <w:rsid w:val="00DD1843"/>
    <w:rsid w:val="00DD1E4C"/>
    <w:rsid w:val="00DD21DE"/>
    <w:rsid w:val="00DD225D"/>
    <w:rsid w:val="00DD238F"/>
    <w:rsid w:val="00DD2A89"/>
    <w:rsid w:val="00DD2ED5"/>
    <w:rsid w:val="00DD2FBD"/>
    <w:rsid w:val="00DD3AD5"/>
    <w:rsid w:val="00DD3D5B"/>
    <w:rsid w:val="00DD4459"/>
    <w:rsid w:val="00DD449B"/>
    <w:rsid w:val="00DD4565"/>
    <w:rsid w:val="00DD46E2"/>
    <w:rsid w:val="00DD4756"/>
    <w:rsid w:val="00DD4823"/>
    <w:rsid w:val="00DD4B8F"/>
    <w:rsid w:val="00DD4D2F"/>
    <w:rsid w:val="00DD4E66"/>
    <w:rsid w:val="00DD53BF"/>
    <w:rsid w:val="00DD56D7"/>
    <w:rsid w:val="00DD5E02"/>
    <w:rsid w:val="00DD648F"/>
    <w:rsid w:val="00DD6806"/>
    <w:rsid w:val="00DD6C56"/>
    <w:rsid w:val="00DD6DE1"/>
    <w:rsid w:val="00DD6F2B"/>
    <w:rsid w:val="00DD7104"/>
    <w:rsid w:val="00DD725B"/>
    <w:rsid w:val="00DD7361"/>
    <w:rsid w:val="00DD745C"/>
    <w:rsid w:val="00DD7A5E"/>
    <w:rsid w:val="00DD7B85"/>
    <w:rsid w:val="00DD7F46"/>
    <w:rsid w:val="00DD7FB8"/>
    <w:rsid w:val="00DD7FDE"/>
    <w:rsid w:val="00DE008E"/>
    <w:rsid w:val="00DE032A"/>
    <w:rsid w:val="00DE0352"/>
    <w:rsid w:val="00DE0682"/>
    <w:rsid w:val="00DE0897"/>
    <w:rsid w:val="00DE1ABB"/>
    <w:rsid w:val="00DE1C86"/>
    <w:rsid w:val="00DE1E6D"/>
    <w:rsid w:val="00DE218F"/>
    <w:rsid w:val="00DE24D8"/>
    <w:rsid w:val="00DE2566"/>
    <w:rsid w:val="00DE27F1"/>
    <w:rsid w:val="00DE2A38"/>
    <w:rsid w:val="00DE2A4E"/>
    <w:rsid w:val="00DE2B0F"/>
    <w:rsid w:val="00DE2C29"/>
    <w:rsid w:val="00DE2C4A"/>
    <w:rsid w:val="00DE303A"/>
    <w:rsid w:val="00DE3117"/>
    <w:rsid w:val="00DE3467"/>
    <w:rsid w:val="00DE3651"/>
    <w:rsid w:val="00DE368A"/>
    <w:rsid w:val="00DE38F1"/>
    <w:rsid w:val="00DE3DA6"/>
    <w:rsid w:val="00DE3EFA"/>
    <w:rsid w:val="00DE4017"/>
    <w:rsid w:val="00DE41BA"/>
    <w:rsid w:val="00DE41F8"/>
    <w:rsid w:val="00DE461A"/>
    <w:rsid w:val="00DE4790"/>
    <w:rsid w:val="00DE483B"/>
    <w:rsid w:val="00DE4B40"/>
    <w:rsid w:val="00DE5198"/>
    <w:rsid w:val="00DE532C"/>
    <w:rsid w:val="00DE5FC3"/>
    <w:rsid w:val="00DE60B4"/>
    <w:rsid w:val="00DE6414"/>
    <w:rsid w:val="00DE7044"/>
    <w:rsid w:val="00DE7B14"/>
    <w:rsid w:val="00DE7B87"/>
    <w:rsid w:val="00DE7D21"/>
    <w:rsid w:val="00DF0114"/>
    <w:rsid w:val="00DF0C11"/>
    <w:rsid w:val="00DF0DE0"/>
    <w:rsid w:val="00DF106F"/>
    <w:rsid w:val="00DF129D"/>
    <w:rsid w:val="00DF12B8"/>
    <w:rsid w:val="00DF1318"/>
    <w:rsid w:val="00DF143C"/>
    <w:rsid w:val="00DF1658"/>
    <w:rsid w:val="00DF17E2"/>
    <w:rsid w:val="00DF1972"/>
    <w:rsid w:val="00DF240D"/>
    <w:rsid w:val="00DF241D"/>
    <w:rsid w:val="00DF2438"/>
    <w:rsid w:val="00DF24C6"/>
    <w:rsid w:val="00DF2831"/>
    <w:rsid w:val="00DF30D5"/>
    <w:rsid w:val="00DF3197"/>
    <w:rsid w:val="00DF33B2"/>
    <w:rsid w:val="00DF347F"/>
    <w:rsid w:val="00DF3622"/>
    <w:rsid w:val="00DF363C"/>
    <w:rsid w:val="00DF3849"/>
    <w:rsid w:val="00DF38B2"/>
    <w:rsid w:val="00DF39BB"/>
    <w:rsid w:val="00DF3E94"/>
    <w:rsid w:val="00DF4311"/>
    <w:rsid w:val="00DF438E"/>
    <w:rsid w:val="00DF48B4"/>
    <w:rsid w:val="00DF4B39"/>
    <w:rsid w:val="00DF4C79"/>
    <w:rsid w:val="00DF4ECE"/>
    <w:rsid w:val="00DF4F2E"/>
    <w:rsid w:val="00DF53A5"/>
    <w:rsid w:val="00DF55E2"/>
    <w:rsid w:val="00DF5B10"/>
    <w:rsid w:val="00DF5DA1"/>
    <w:rsid w:val="00DF5F45"/>
    <w:rsid w:val="00DF6337"/>
    <w:rsid w:val="00DF67E9"/>
    <w:rsid w:val="00DF6D18"/>
    <w:rsid w:val="00DF72B2"/>
    <w:rsid w:val="00DF7323"/>
    <w:rsid w:val="00DF77A2"/>
    <w:rsid w:val="00DF7950"/>
    <w:rsid w:val="00DF7B22"/>
    <w:rsid w:val="00DF7D44"/>
    <w:rsid w:val="00E00010"/>
    <w:rsid w:val="00E0002E"/>
    <w:rsid w:val="00E006BC"/>
    <w:rsid w:val="00E00876"/>
    <w:rsid w:val="00E00CE0"/>
    <w:rsid w:val="00E01962"/>
    <w:rsid w:val="00E019B5"/>
    <w:rsid w:val="00E01BCB"/>
    <w:rsid w:val="00E02004"/>
    <w:rsid w:val="00E02523"/>
    <w:rsid w:val="00E027BE"/>
    <w:rsid w:val="00E02A46"/>
    <w:rsid w:val="00E02BA3"/>
    <w:rsid w:val="00E02C69"/>
    <w:rsid w:val="00E02D48"/>
    <w:rsid w:val="00E02D98"/>
    <w:rsid w:val="00E02E34"/>
    <w:rsid w:val="00E02E86"/>
    <w:rsid w:val="00E030DB"/>
    <w:rsid w:val="00E03119"/>
    <w:rsid w:val="00E031A0"/>
    <w:rsid w:val="00E0324D"/>
    <w:rsid w:val="00E033E0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4F62"/>
    <w:rsid w:val="00E05513"/>
    <w:rsid w:val="00E056A6"/>
    <w:rsid w:val="00E056FD"/>
    <w:rsid w:val="00E05826"/>
    <w:rsid w:val="00E05A67"/>
    <w:rsid w:val="00E06029"/>
    <w:rsid w:val="00E0603D"/>
    <w:rsid w:val="00E061A1"/>
    <w:rsid w:val="00E06218"/>
    <w:rsid w:val="00E06490"/>
    <w:rsid w:val="00E06B37"/>
    <w:rsid w:val="00E06E21"/>
    <w:rsid w:val="00E06F92"/>
    <w:rsid w:val="00E0708B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0ABA"/>
    <w:rsid w:val="00E117E3"/>
    <w:rsid w:val="00E11A14"/>
    <w:rsid w:val="00E11B04"/>
    <w:rsid w:val="00E11B2D"/>
    <w:rsid w:val="00E11B81"/>
    <w:rsid w:val="00E11DAF"/>
    <w:rsid w:val="00E12032"/>
    <w:rsid w:val="00E120C7"/>
    <w:rsid w:val="00E12234"/>
    <w:rsid w:val="00E128D8"/>
    <w:rsid w:val="00E12B2D"/>
    <w:rsid w:val="00E13218"/>
    <w:rsid w:val="00E13353"/>
    <w:rsid w:val="00E1339F"/>
    <w:rsid w:val="00E1370B"/>
    <w:rsid w:val="00E13775"/>
    <w:rsid w:val="00E139FD"/>
    <w:rsid w:val="00E14069"/>
    <w:rsid w:val="00E15038"/>
    <w:rsid w:val="00E151D7"/>
    <w:rsid w:val="00E152B7"/>
    <w:rsid w:val="00E15539"/>
    <w:rsid w:val="00E15874"/>
    <w:rsid w:val="00E15878"/>
    <w:rsid w:val="00E15926"/>
    <w:rsid w:val="00E15B56"/>
    <w:rsid w:val="00E164AC"/>
    <w:rsid w:val="00E16606"/>
    <w:rsid w:val="00E1661C"/>
    <w:rsid w:val="00E16ABD"/>
    <w:rsid w:val="00E16CB8"/>
    <w:rsid w:val="00E16E00"/>
    <w:rsid w:val="00E16F47"/>
    <w:rsid w:val="00E16FAB"/>
    <w:rsid w:val="00E173B5"/>
    <w:rsid w:val="00E17DA2"/>
    <w:rsid w:val="00E20198"/>
    <w:rsid w:val="00E204C2"/>
    <w:rsid w:val="00E205CC"/>
    <w:rsid w:val="00E20B8F"/>
    <w:rsid w:val="00E21085"/>
    <w:rsid w:val="00E2147E"/>
    <w:rsid w:val="00E21765"/>
    <w:rsid w:val="00E2180E"/>
    <w:rsid w:val="00E21E20"/>
    <w:rsid w:val="00E2242A"/>
    <w:rsid w:val="00E228CF"/>
    <w:rsid w:val="00E22A7A"/>
    <w:rsid w:val="00E22BF9"/>
    <w:rsid w:val="00E22D8B"/>
    <w:rsid w:val="00E22ED6"/>
    <w:rsid w:val="00E2311B"/>
    <w:rsid w:val="00E23385"/>
    <w:rsid w:val="00E2362B"/>
    <w:rsid w:val="00E238DD"/>
    <w:rsid w:val="00E23C6C"/>
    <w:rsid w:val="00E24095"/>
    <w:rsid w:val="00E24574"/>
    <w:rsid w:val="00E24584"/>
    <w:rsid w:val="00E24994"/>
    <w:rsid w:val="00E24D7E"/>
    <w:rsid w:val="00E24F66"/>
    <w:rsid w:val="00E24FC0"/>
    <w:rsid w:val="00E253DB"/>
    <w:rsid w:val="00E254C0"/>
    <w:rsid w:val="00E25D05"/>
    <w:rsid w:val="00E25DFD"/>
    <w:rsid w:val="00E25E31"/>
    <w:rsid w:val="00E26202"/>
    <w:rsid w:val="00E264DD"/>
    <w:rsid w:val="00E26758"/>
    <w:rsid w:val="00E26EEE"/>
    <w:rsid w:val="00E26FAB"/>
    <w:rsid w:val="00E27294"/>
    <w:rsid w:val="00E27465"/>
    <w:rsid w:val="00E274ED"/>
    <w:rsid w:val="00E27541"/>
    <w:rsid w:val="00E275D7"/>
    <w:rsid w:val="00E27A36"/>
    <w:rsid w:val="00E27D59"/>
    <w:rsid w:val="00E3001D"/>
    <w:rsid w:val="00E30381"/>
    <w:rsid w:val="00E306FF"/>
    <w:rsid w:val="00E30746"/>
    <w:rsid w:val="00E316E4"/>
    <w:rsid w:val="00E3193A"/>
    <w:rsid w:val="00E31D16"/>
    <w:rsid w:val="00E31EBC"/>
    <w:rsid w:val="00E31EFB"/>
    <w:rsid w:val="00E3234F"/>
    <w:rsid w:val="00E3240E"/>
    <w:rsid w:val="00E3267A"/>
    <w:rsid w:val="00E32979"/>
    <w:rsid w:val="00E333AF"/>
    <w:rsid w:val="00E33412"/>
    <w:rsid w:val="00E334A8"/>
    <w:rsid w:val="00E3357F"/>
    <w:rsid w:val="00E33625"/>
    <w:rsid w:val="00E33649"/>
    <w:rsid w:val="00E339C5"/>
    <w:rsid w:val="00E33CE8"/>
    <w:rsid w:val="00E33D01"/>
    <w:rsid w:val="00E33D35"/>
    <w:rsid w:val="00E33EBE"/>
    <w:rsid w:val="00E3409F"/>
    <w:rsid w:val="00E34364"/>
    <w:rsid w:val="00E3443B"/>
    <w:rsid w:val="00E3447D"/>
    <w:rsid w:val="00E34735"/>
    <w:rsid w:val="00E3474E"/>
    <w:rsid w:val="00E34995"/>
    <w:rsid w:val="00E34A43"/>
    <w:rsid w:val="00E3519C"/>
    <w:rsid w:val="00E35633"/>
    <w:rsid w:val="00E35740"/>
    <w:rsid w:val="00E358D6"/>
    <w:rsid w:val="00E3595A"/>
    <w:rsid w:val="00E35AAC"/>
    <w:rsid w:val="00E35CD7"/>
    <w:rsid w:val="00E362D6"/>
    <w:rsid w:val="00E36599"/>
    <w:rsid w:val="00E36825"/>
    <w:rsid w:val="00E36B4B"/>
    <w:rsid w:val="00E36ED9"/>
    <w:rsid w:val="00E37170"/>
    <w:rsid w:val="00E374C2"/>
    <w:rsid w:val="00E37686"/>
    <w:rsid w:val="00E37B2E"/>
    <w:rsid w:val="00E37C3F"/>
    <w:rsid w:val="00E37C59"/>
    <w:rsid w:val="00E37DA0"/>
    <w:rsid w:val="00E4000E"/>
    <w:rsid w:val="00E402C8"/>
    <w:rsid w:val="00E4079D"/>
    <w:rsid w:val="00E40930"/>
    <w:rsid w:val="00E40A6E"/>
    <w:rsid w:val="00E40AF4"/>
    <w:rsid w:val="00E40D9D"/>
    <w:rsid w:val="00E41092"/>
    <w:rsid w:val="00E4112A"/>
    <w:rsid w:val="00E4116B"/>
    <w:rsid w:val="00E4121B"/>
    <w:rsid w:val="00E4126C"/>
    <w:rsid w:val="00E41279"/>
    <w:rsid w:val="00E4197A"/>
    <w:rsid w:val="00E41E33"/>
    <w:rsid w:val="00E4224F"/>
    <w:rsid w:val="00E42433"/>
    <w:rsid w:val="00E42865"/>
    <w:rsid w:val="00E42943"/>
    <w:rsid w:val="00E42B5A"/>
    <w:rsid w:val="00E42D8E"/>
    <w:rsid w:val="00E42E17"/>
    <w:rsid w:val="00E432C3"/>
    <w:rsid w:val="00E433DD"/>
    <w:rsid w:val="00E4381E"/>
    <w:rsid w:val="00E4396D"/>
    <w:rsid w:val="00E43983"/>
    <w:rsid w:val="00E43A53"/>
    <w:rsid w:val="00E43AD7"/>
    <w:rsid w:val="00E43B15"/>
    <w:rsid w:val="00E43BCF"/>
    <w:rsid w:val="00E43EB4"/>
    <w:rsid w:val="00E44298"/>
    <w:rsid w:val="00E44391"/>
    <w:rsid w:val="00E444EA"/>
    <w:rsid w:val="00E44506"/>
    <w:rsid w:val="00E44542"/>
    <w:rsid w:val="00E44D38"/>
    <w:rsid w:val="00E45633"/>
    <w:rsid w:val="00E45640"/>
    <w:rsid w:val="00E45D21"/>
    <w:rsid w:val="00E45DE7"/>
    <w:rsid w:val="00E45EA7"/>
    <w:rsid w:val="00E460A0"/>
    <w:rsid w:val="00E460CC"/>
    <w:rsid w:val="00E46240"/>
    <w:rsid w:val="00E46457"/>
    <w:rsid w:val="00E464B4"/>
    <w:rsid w:val="00E4650B"/>
    <w:rsid w:val="00E466BE"/>
    <w:rsid w:val="00E46A57"/>
    <w:rsid w:val="00E46BFB"/>
    <w:rsid w:val="00E46E8A"/>
    <w:rsid w:val="00E47005"/>
    <w:rsid w:val="00E4754D"/>
    <w:rsid w:val="00E47992"/>
    <w:rsid w:val="00E47C15"/>
    <w:rsid w:val="00E47CEC"/>
    <w:rsid w:val="00E47D8D"/>
    <w:rsid w:val="00E47DC8"/>
    <w:rsid w:val="00E47EC1"/>
    <w:rsid w:val="00E47F50"/>
    <w:rsid w:val="00E50248"/>
    <w:rsid w:val="00E50CA6"/>
    <w:rsid w:val="00E50CDB"/>
    <w:rsid w:val="00E51626"/>
    <w:rsid w:val="00E519A8"/>
    <w:rsid w:val="00E52013"/>
    <w:rsid w:val="00E5246F"/>
    <w:rsid w:val="00E52852"/>
    <w:rsid w:val="00E52A1B"/>
    <w:rsid w:val="00E52A9D"/>
    <w:rsid w:val="00E52BC1"/>
    <w:rsid w:val="00E52D9C"/>
    <w:rsid w:val="00E52EA0"/>
    <w:rsid w:val="00E52F27"/>
    <w:rsid w:val="00E52F59"/>
    <w:rsid w:val="00E52FD2"/>
    <w:rsid w:val="00E536BE"/>
    <w:rsid w:val="00E537BB"/>
    <w:rsid w:val="00E53844"/>
    <w:rsid w:val="00E53B1E"/>
    <w:rsid w:val="00E53C6D"/>
    <w:rsid w:val="00E53FE9"/>
    <w:rsid w:val="00E54C7E"/>
    <w:rsid w:val="00E54E2E"/>
    <w:rsid w:val="00E55053"/>
    <w:rsid w:val="00E55055"/>
    <w:rsid w:val="00E5522E"/>
    <w:rsid w:val="00E5561D"/>
    <w:rsid w:val="00E55872"/>
    <w:rsid w:val="00E55C16"/>
    <w:rsid w:val="00E55E97"/>
    <w:rsid w:val="00E56005"/>
    <w:rsid w:val="00E56542"/>
    <w:rsid w:val="00E56733"/>
    <w:rsid w:val="00E56B28"/>
    <w:rsid w:val="00E56E0E"/>
    <w:rsid w:val="00E56F94"/>
    <w:rsid w:val="00E5705B"/>
    <w:rsid w:val="00E57088"/>
    <w:rsid w:val="00E5713C"/>
    <w:rsid w:val="00E57310"/>
    <w:rsid w:val="00E57A0A"/>
    <w:rsid w:val="00E57A73"/>
    <w:rsid w:val="00E57BA0"/>
    <w:rsid w:val="00E57BE8"/>
    <w:rsid w:val="00E57E33"/>
    <w:rsid w:val="00E60296"/>
    <w:rsid w:val="00E602E0"/>
    <w:rsid w:val="00E6034E"/>
    <w:rsid w:val="00E610D9"/>
    <w:rsid w:val="00E61378"/>
    <w:rsid w:val="00E6139D"/>
    <w:rsid w:val="00E616E3"/>
    <w:rsid w:val="00E618B1"/>
    <w:rsid w:val="00E61F23"/>
    <w:rsid w:val="00E61FEE"/>
    <w:rsid w:val="00E6217D"/>
    <w:rsid w:val="00E626F6"/>
    <w:rsid w:val="00E627FE"/>
    <w:rsid w:val="00E62DB5"/>
    <w:rsid w:val="00E62E65"/>
    <w:rsid w:val="00E63435"/>
    <w:rsid w:val="00E63450"/>
    <w:rsid w:val="00E63519"/>
    <w:rsid w:val="00E63584"/>
    <w:rsid w:val="00E636E8"/>
    <w:rsid w:val="00E63727"/>
    <w:rsid w:val="00E637DC"/>
    <w:rsid w:val="00E640E9"/>
    <w:rsid w:val="00E642D7"/>
    <w:rsid w:val="00E645BB"/>
    <w:rsid w:val="00E645EF"/>
    <w:rsid w:val="00E6463A"/>
    <w:rsid w:val="00E64936"/>
    <w:rsid w:val="00E64C16"/>
    <w:rsid w:val="00E64DF3"/>
    <w:rsid w:val="00E64FCA"/>
    <w:rsid w:val="00E6506D"/>
    <w:rsid w:val="00E651AA"/>
    <w:rsid w:val="00E651F9"/>
    <w:rsid w:val="00E653B1"/>
    <w:rsid w:val="00E6541A"/>
    <w:rsid w:val="00E656CE"/>
    <w:rsid w:val="00E657CC"/>
    <w:rsid w:val="00E65C1A"/>
    <w:rsid w:val="00E66474"/>
    <w:rsid w:val="00E66510"/>
    <w:rsid w:val="00E67163"/>
    <w:rsid w:val="00E67195"/>
    <w:rsid w:val="00E6733A"/>
    <w:rsid w:val="00E6763B"/>
    <w:rsid w:val="00E67B44"/>
    <w:rsid w:val="00E67F09"/>
    <w:rsid w:val="00E70026"/>
    <w:rsid w:val="00E7025F"/>
    <w:rsid w:val="00E70721"/>
    <w:rsid w:val="00E70729"/>
    <w:rsid w:val="00E707A6"/>
    <w:rsid w:val="00E707DC"/>
    <w:rsid w:val="00E70C1E"/>
    <w:rsid w:val="00E70CA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0ED"/>
    <w:rsid w:val="00E7212D"/>
    <w:rsid w:val="00E726C2"/>
    <w:rsid w:val="00E72737"/>
    <w:rsid w:val="00E729AB"/>
    <w:rsid w:val="00E72BD7"/>
    <w:rsid w:val="00E72D9D"/>
    <w:rsid w:val="00E73151"/>
    <w:rsid w:val="00E73454"/>
    <w:rsid w:val="00E7364F"/>
    <w:rsid w:val="00E7379A"/>
    <w:rsid w:val="00E73A88"/>
    <w:rsid w:val="00E741F3"/>
    <w:rsid w:val="00E7420A"/>
    <w:rsid w:val="00E7420F"/>
    <w:rsid w:val="00E74513"/>
    <w:rsid w:val="00E74649"/>
    <w:rsid w:val="00E747F0"/>
    <w:rsid w:val="00E74AC7"/>
    <w:rsid w:val="00E74E8F"/>
    <w:rsid w:val="00E75013"/>
    <w:rsid w:val="00E75028"/>
    <w:rsid w:val="00E75179"/>
    <w:rsid w:val="00E75241"/>
    <w:rsid w:val="00E75461"/>
    <w:rsid w:val="00E756F1"/>
    <w:rsid w:val="00E75E99"/>
    <w:rsid w:val="00E76259"/>
    <w:rsid w:val="00E764E7"/>
    <w:rsid w:val="00E768B9"/>
    <w:rsid w:val="00E768F3"/>
    <w:rsid w:val="00E76D04"/>
    <w:rsid w:val="00E76D9E"/>
    <w:rsid w:val="00E770A6"/>
    <w:rsid w:val="00E774D6"/>
    <w:rsid w:val="00E77A1C"/>
    <w:rsid w:val="00E77F0C"/>
    <w:rsid w:val="00E803E2"/>
    <w:rsid w:val="00E8081C"/>
    <w:rsid w:val="00E8115E"/>
    <w:rsid w:val="00E81274"/>
    <w:rsid w:val="00E812F8"/>
    <w:rsid w:val="00E81385"/>
    <w:rsid w:val="00E8157D"/>
    <w:rsid w:val="00E81944"/>
    <w:rsid w:val="00E81CF5"/>
    <w:rsid w:val="00E81FAA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68"/>
    <w:rsid w:val="00E8319C"/>
    <w:rsid w:val="00E8320D"/>
    <w:rsid w:val="00E83251"/>
    <w:rsid w:val="00E833D2"/>
    <w:rsid w:val="00E834EA"/>
    <w:rsid w:val="00E835E9"/>
    <w:rsid w:val="00E83740"/>
    <w:rsid w:val="00E83A2F"/>
    <w:rsid w:val="00E83AC9"/>
    <w:rsid w:val="00E83DC6"/>
    <w:rsid w:val="00E83EA9"/>
    <w:rsid w:val="00E84053"/>
    <w:rsid w:val="00E84507"/>
    <w:rsid w:val="00E8455D"/>
    <w:rsid w:val="00E84818"/>
    <w:rsid w:val="00E84BA5"/>
    <w:rsid w:val="00E84FEE"/>
    <w:rsid w:val="00E8536B"/>
    <w:rsid w:val="00E8669B"/>
    <w:rsid w:val="00E86728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243"/>
    <w:rsid w:val="00E90478"/>
    <w:rsid w:val="00E90B78"/>
    <w:rsid w:val="00E91775"/>
    <w:rsid w:val="00E917B0"/>
    <w:rsid w:val="00E91963"/>
    <w:rsid w:val="00E91F10"/>
    <w:rsid w:val="00E91F95"/>
    <w:rsid w:val="00E92322"/>
    <w:rsid w:val="00E923D4"/>
    <w:rsid w:val="00E92837"/>
    <w:rsid w:val="00E92A83"/>
    <w:rsid w:val="00E93491"/>
    <w:rsid w:val="00E936C8"/>
    <w:rsid w:val="00E93886"/>
    <w:rsid w:val="00E93A22"/>
    <w:rsid w:val="00E93EFC"/>
    <w:rsid w:val="00E947A7"/>
    <w:rsid w:val="00E948F8"/>
    <w:rsid w:val="00E94B71"/>
    <w:rsid w:val="00E94F36"/>
    <w:rsid w:val="00E9552A"/>
    <w:rsid w:val="00E95591"/>
    <w:rsid w:val="00E955E0"/>
    <w:rsid w:val="00E956A3"/>
    <w:rsid w:val="00E95759"/>
    <w:rsid w:val="00E95788"/>
    <w:rsid w:val="00E95B0B"/>
    <w:rsid w:val="00E95C16"/>
    <w:rsid w:val="00E95E28"/>
    <w:rsid w:val="00E96564"/>
    <w:rsid w:val="00E966BA"/>
    <w:rsid w:val="00E967A8"/>
    <w:rsid w:val="00E9681A"/>
    <w:rsid w:val="00E96B79"/>
    <w:rsid w:val="00E97200"/>
    <w:rsid w:val="00E97333"/>
    <w:rsid w:val="00E976A5"/>
    <w:rsid w:val="00E97754"/>
    <w:rsid w:val="00E97807"/>
    <w:rsid w:val="00E97829"/>
    <w:rsid w:val="00E978AF"/>
    <w:rsid w:val="00EA04C0"/>
    <w:rsid w:val="00EA0709"/>
    <w:rsid w:val="00EA0D19"/>
    <w:rsid w:val="00EA134A"/>
    <w:rsid w:val="00EA17A3"/>
    <w:rsid w:val="00EA226D"/>
    <w:rsid w:val="00EA22F1"/>
    <w:rsid w:val="00EA2715"/>
    <w:rsid w:val="00EA2804"/>
    <w:rsid w:val="00EA283D"/>
    <w:rsid w:val="00EA2880"/>
    <w:rsid w:val="00EA2B71"/>
    <w:rsid w:val="00EA3356"/>
    <w:rsid w:val="00EA3A10"/>
    <w:rsid w:val="00EA3B43"/>
    <w:rsid w:val="00EA3E8D"/>
    <w:rsid w:val="00EA400E"/>
    <w:rsid w:val="00EA4220"/>
    <w:rsid w:val="00EA4500"/>
    <w:rsid w:val="00EA47B1"/>
    <w:rsid w:val="00EA4994"/>
    <w:rsid w:val="00EA4C2F"/>
    <w:rsid w:val="00EA4FFD"/>
    <w:rsid w:val="00EA5096"/>
    <w:rsid w:val="00EA50B4"/>
    <w:rsid w:val="00EA53E5"/>
    <w:rsid w:val="00EA5433"/>
    <w:rsid w:val="00EA573B"/>
    <w:rsid w:val="00EA60E5"/>
    <w:rsid w:val="00EA634C"/>
    <w:rsid w:val="00EA636F"/>
    <w:rsid w:val="00EA640F"/>
    <w:rsid w:val="00EA65F9"/>
    <w:rsid w:val="00EA66C1"/>
    <w:rsid w:val="00EA66C3"/>
    <w:rsid w:val="00EA6EBE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1149"/>
    <w:rsid w:val="00EB1543"/>
    <w:rsid w:val="00EB1AD9"/>
    <w:rsid w:val="00EB1CED"/>
    <w:rsid w:val="00EB1D9C"/>
    <w:rsid w:val="00EB2421"/>
    <w:rsid w:val="00EB27FF"/>
    <w:rsid w:val="00EB28E0"/>
    <w:rsid w:val="00EB2EDE"/>
    <w:rsid w:val="00EB3275"/>
    <w:rsid w:val="00EB32BA"/>
    <w:rsid w:val="00EB390A"/>
    <w:rsid w:val="00EB3933"/>
    <w:rsid w:val="00EB44F2"/>
    <w:rsid w:val="00EB454E"/>
    <w:rsid w:val="00EB4825"/>
    <w:rsid w:val="00EB4908"/>
    <w:rsid w:val="00EB4A1F"/>
    <w:rsid w:val="00EB4C07"/>
    <w:rsid w:val="00EB5404"/>
    <w:rsid w:val="00EB5B03"/>
    <w:rsid w:val="00EB5D9E"/>
    <w:rsid w:val="00EB5E5F"/>
    <w:rsid w:val="00EB6366"/>
    <w:rsid w:val="00EB64CF"/>
    <w:rsid w:val="00EB6B0B"/>
    <w:rsid w:val="00EB6D5B"/>
    <w:rsid w:val="00EB711E"/>
    <w:rsid w:val="00EB71C5"/>
    <w:rsid w:val="00EB71E3"/>
    <w:rsid w:val="00EB74FF"/>
    <w:rsid w:val="00EB7AB1"/>
    <w:rsid w:val="00EB7ADF"/>
    <w:rsid w:val="00EB7B99"/>
    <w:rsid w:val="00EB7BF0"/>
    <w:rsid w:val="00EB7FC1"/>
    <w:rsid w:val="00EC04DE"/>
    <w:rsid w:val="00EC0AD5"/>
    <w:rsid w:val="00EC0C58"/>
    <w:rsid w:val="00EC0D6A"/>
    <w:rsid w:val="00EC0DFC"/>
    <w:rsid w:val="00EC0F1A"/>
    <w:rsid w:val="00EC0FC0"/>
    <w:rsid w:val="00EC0FDE"/>
    <w:rsid w:val="00EC1248"/>
    <w:rsid w:val="00EC156E"/>
    <w:rsid w:val="00EC16BB"/>
    <w:rsid w:val="00EC17F2"/>
    <w:rsid w:val="00EC215E"/>
    <w:rsid w:val="00EC29F3"/>
    <w:rsid w:val="00EC2E62"/>
    <w:rsid w:val="00EC2F90"/>
    <w:rsid w:val="00EC2FF5"/>
    <w:rsid w:val="00EC34BA"/>
    <w:rsid w:val="00EC36F2"/>
    <w:rsid w:val="00EC37E0"/>
    <w:rsid w:val="00EC3838"/>
    <w:rsid w:val="00EC3963"/>
    <w:rsid w:val="00EC3993"/>
    <w:rsid w:val="00EC3AF8"/>
    <w:rsid w:val="00EC3FA9"/>
    <w:rsid w:val="00EC40F8"/>
    <w:rsid w:val="00EC420A"/>
    <w:rsid w:val="00EC4B4B"/>
    <w:rsid w:val="00EC4C17"/>
    <w:rsid w:val="00EC4D4D"/>
    <w:rsid w:val="00EC4E73"/>
    <w:rsid w:val="00EC5831"/>
    <w:rsid w:val="00EC595E"/>
    <w:rsid w:val="00EC5CC0"/>
    <w:rsid w:val="00EC5D80"/>
    <w:rsid w:val="00EC5E93"/>
    <w:rsid w:val="00EC5EBC"/>
    <w:rsid w:val="00EC64A2"/>
    <w:rsid w:val="00EC7165"/>
    <w:rsid w:val="00EC73C5"/>
    <w:rsid w:val="00EC74C1"/>
    <w:rsid w:val="00EC79F0"/>
    <w:rsid w:val="00ED0093"/>
    <w:rsid w:val="00ED01A1"/>
    <w:rsid w:val="00ED01F6"/>
    <w:rsid w:val="00ED0321"/>
    <w:rsid w:val="00ED0409"/>
    <w:rsid w:val="00ED043E"/>
    <w:rsid w:val="00ED0498"/>
    <w:rsid w:val="00ED05A2"/>
    <w:rsid w:val="00ED0745"/>
    <w:rsid w:val="00ED0B0A"/>
    <w:rsid w:val="00ED0F1D"/>
    <w:rsid w:val="00ED1040"/>
    <w:rsid w:val="00ED15E2"/>
    <w:rsid w:val="00ED1DC0"/>
    <w:rsid w:val="00ED2769"/>
    <w:rsid w:val="00ED27AF"/>
    <w:rsid w:val="00ED287F"/>
    <w:rsid w:val="00ED2CB4"/>
    <w:rsid w:val="00ED2CBC"/>
    <w:rsid w:val="00ED2E84"/>
    <w:rsid w:val="00ED2F19"/>
    <w:rsid w:val="00ED357C"/>
    <w:rsid w:val="00ED3677"/>
    <w:rsid w:val="00ED4473"/>
    <w:rsid w:val="00ED4598"/>
    <w:rsid w:val="00ED4B0D"/>
    <w:rsid w:val="00ED4F61"/>
    <w:rsid w:val="00ED59E2"/>
    <w:rsid w:val="00ED5ADD"/>
    <w:rsid w:val="00ED5E5C"/>
    <w:rsid w:val="00ED60DA"/>
    <w:rsid w:val="00ED64EE"/>
    <w:rsid w:val="00ED67C3"/>
    <w:rsid w:val="00ED6A84"/>
    <w:rsid w:val="00ED6B35"/>
    <w:rsid w:val="00ED6C78"/>
    <w:rsid w:val="00ED708F"/>
    <w:rsid w:val="00ED768E"/>
    <w:rsid w:val="00ED7772"/>
    <w:rsid w:val="00ED77A8"/>
    <w:rsid w:val="00ED785F"/>
    <w:rsid w:val="00ED78C4"/>
    <w:rsid w:val="00ED7A4E"/>
    <w:rsid w:val="00ED7F30"/>
    <w:rsid w:val="00EE02AB"/>
    <w:rsid w:val="00EE04D6"/>
    <w:rsid w:val="00EE09D7"/>
    <w:rsid w:val="00EE09EF"/>
    <w:rsid w:val="00EE0E5A"/>
    <w:rsid w:val="00EE0FF6"/>
    <w:rsid w:val="00EE10F3"/>
    <w:rsid w:val="00EE13EC"/>
    <w:rsid w:val="00EE1547"/>
    <w:rsid w:val="00EE187C"/>
    <w:rsid w:val="00EE19FF"/>
    <w:rsid w:val="00EE1AD7"/>
    <w:rsid w:val="00EE2194"/>
    <w:rsid w:val="00EE2884"/>
    <w:rsid w:val="00EE292D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4EB"/>
    <w:rsid w:val="00EE4992"/>
    <w:rsid w:val="00EE49A5"/>
    <w:rsid w:val="00EE4D07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AEF"/>
    <w:rsid w:val="00EE7C72"/>
    <w:rsid w:val="00EE7E68"/>
    <w:rsid w:val="00EF0437"/>
    <w:rsid w:val="00EF0C5A"/>
    <w:rsid w:val="00EF1299"/>
    <w:rsid w:val="00EF12BB"/>
    <w:rsid w:val="00EF1697"/>
    <w:rsid w:val="00EF185D"/>
    <w:rsid w:val="00EF1BCE"/>
    <w:rsid w:val="00EF1E74"/>
    <w:rsid w:val="00EF27AE"/>
    <w:rsid w:val="00EF29F6"/>
    <w:rsid w:val="00EF2A59"/>
    <w:rsid w:val="00EF2C55"/>
    <w:rsid w:val="00EF2F8B"/>
    <w:rsid w:val="00EF376C"/>
    <w:rsid w:val="00EF3818"/>
    <w:rsid w:val="00EF3C89"/>
    <w:rsid w:val="00EF3D0C"/>
    <w:rsid w:val="00EF475A"/>
    <w:rsid w:val="00EF4BC7"/>
    <w:rsid w:val="00EF4BDB"/>
    <w:rsid w:val="00EF4F84"/>
    <w:rsid w:val="00EF51E9"/>
    <w:rsid w:val="00EF54AA"/>
    <w:rsid w:val="00EF55A3"/>
    <w:rsid w:val="00EF5666"/>
    <w:rsid w:val="00EF603D"/>
    <w:rsid w:val="00EF647C"/>
    <w:rsid w:val="00EF6670"/>
    <w:rsid w:val="00EF6937"/>
    <w:rsid w:val="00EF6B1A"/>
    <w:rsid w:val="00EF6DD0"/>
    <w:rsid w:val="00EF7318"/>
    <w:rsid w:val="00EF7408"/>
    <w:rsid w:val="00EF7947"/>
    <w:rsid w:val="00EF7B81"/>
    <w:rsid w:val="00F001EA"/>
    <w:rsid w:val="00F003BD"/>
    <w:rsid w:val="00F00575"/>
    <w:rsid w:val="00F00A74"/>
    <w:rsid w:val="00F00B9F"/>
    <w:rsid w:val="00F00ED4"/>
    <w:rsid w:val="00F01171"/>
    <w:rsid w:val="00F0156D"/>
    <w:rsid w:val="00F01723"/>
    <w:rsid w:val="00F017E4"/>
    <w:rsid w:val="00F01940"/>
    <w:rsid w:val="00F0198E"/>
    <w:rsid w:val="00F01AB9"/>
    <w:rsid w:val="00F01C56"/>
    <w:rsid w:val="00F01E46"/>
    <w:rsid w:val="00F01E7F"/>
    <w:rsid w:val="00F022EE"/>
    <w:rsid w:val="00F02402"/>
    <w:rsid w:val="00F03AA3"/>
    <w:rsid w:val="00F03B96"/>
    <w:rsid w:val="00F03C70"/>
    <w:rsid w:val="00F0484B"/>
    <w:rsid w:val="00F04884"/>
    <w:rsid w:val="00F048CB"/>
    <w:rsid w:val="00F04955"/>
    <w:rsid w:val="00F04BC6"/>
    <w:rsid w:val="00F0501F"/>
    <w:rsid w:val="00F05215"/>
    <w:rsid w:val="00F05273"/>
    <w:rsid w:val="00F054FE"/>
    <w:rsid w:val="00F05812"/>
    <w:rsid w:val="00F05974"/>
    <w:rsid w:val="00F05BC1"/>
    <w:rsid w:val="00F064EC"/>
    <w:rsid w:val="00F0691C"/>
    <w:rsid w:val="00F06D16"/>
    <w:rsid w:val="00F07497"/>
    <w:rsid w:val="00F07639"/>
    <w:rsid w:val="00F07A8D"/>
    <w:rsid w:val="00F07D40"/>
    <w:rsid w:val="00F07ED4"/>
    <w:rsid w:val="00F10426"/>
    <w:rsid w:val="00F105FD"/>
    <w:rsid w:val="00F10652"/>
    <w:rsid w:val="00F10BC1"/>
    <w:rsid w:val="00F10F23"/>
    <w:rsid w:val="00F10F89"/>
    <w:rsid w:val="00F11594"/>
    <w:rsid w:val="00F11C42"/>
    <w:rsid w:val="00F11CDB"/>
    <w:rsid w:val="00F11F39"/>
    <w:rsid w:val="00F11FE8"/>
    <w:rsid w:val="00F1282C"/>
    <w:rsid w:val="00F12BD7"/>
    <w:rsid w:val="00F1301D"/>
    <w:rsid w:val="00F13038"/>
    <w:rsid w:val="00F13220"/>
    <w:rsid w:val="00F133A9"/>
    <w:rsid w:val="00F13452"/>
    <w:rsid w:val="00F134A8"/>
    <w:rsid w:val="00F13749"/>
    <w:rsid w:val="00F137E2"/>
    <w:rsid w:val="00F13A5A"/>
    <w:rsid w:val="00F13BD6"/>
    <w:rsid w:val="00F13E8C"/>
    <w:rsid w:val="00F13F1E"/>
    <w:rsid w:val="00F142A2"/>
    <w:rsid w:val="00F143B7"/>
    <w:rsid w:val="00F14728"/>
    <w:rsid w:val="00F1476C"/>
    <w:rsid w:val="00F14A24"/>
    <w:rsid w:val="00F14E6C"/>
    <w:rsid w:val="00F15199"/>
    <w:rsid w:val="00F15373"/>
    <w:rsid w:val="00F155C1"/>
    <w:rsid w:val="00F1586B"/>
    <w:rsid w:val="00F15A9A"/>
    <w:rsid w:val="00F15C86"/>
    <w:rsid w:val="00F15D0C"/>
    <w:rsid w:val="00F15DDE"/>
    <w:rsid w:val="00F16022"/>
    <w:rsid w:val="00F163D7"/>
    <w:rsid w:val="00F16651"/>
    <w:rsid w:val="00F16674"/>
    <w:rsid w:val="00F16726"/>
    <w:rsid w:val="00F16B2A"/>
    <w:rsid w:val="00F16CBF"/>
    <w:rsid w:val="00F1738B"/>
    <w:rsid w:val="00F17614"/>
    <w:rsid w:val="00F17D9B"/>
    <w:rsid w:val="00F20229"/>
    <w:rsid w:val="00F20BDF"/>
    <w:rsid w:val="00F210A0"/>
    <w:rsid w:val="00F21811"/>
    <w:rsid w:val="00F219FC"/>
    <w:rsid w:val="00F21B9F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3B3A"/>
    <w:rsid w:val="00F23C5A"/>
    <w:rsid w:val="00F243BF"/>
    <w:rsid w:val="00F2456E"/>
    <w:rsid w:val="00F24886"/>
    <w:rsid w:val="00F248CA"/>
    <w:rsid w:val="00F25319"/>
    <w:rsid w:val="00F254FC"/>
    <w:rsid w:val="00F259B1"/>
    <w:rsid w:val="00F25A40"/>
    <w:rsid w:val="00F25C71"/>
    <w:rsid w:val="00F25D14"/>
    <w:rsid w:val="00F25E57"/>
    <w:rsid w:val="00F25EAF"/>
    <w:rsid w:val="00F2616E"/>
    <w:rsid w:val="00F2658D"/>
    <w:rsid w:val="00F26604"/>
    <w:rsid w:val="00F269DA"/>
    <w:rsid w:val="00F26B00"/>
    <w:rsid w:val="00F27154"/>
    <w:rsid w:val="00F27170"/>
    <w:rsid w:val="00F272C5"/>
    <w:rsid w:val="00F278A5"/>
    <w:rsid w:val="00F308AA"/>
    <w:rsid w:val="00F31086"/>
    <w:rsid w:val="00F310EA"/>
    <w:rsid w:val="00F311B6"/>
    <w:rsid w:val="00F312B5"/>
    <w:rsid w:val="00F31739"/>
    <w:rsid w:val="00F3177E"/>
    <w:rsid w:val="00F317F9"/>
    <w:rsid w:val="00F31BD9"/>
    <w:rsid w:val="00F31DC5"/>
    <w:rsid w:val="00F31E1F"/>
    <w:rsid w:val="00F31F98"/>
    <w:rsid w:val="00F31FEC"/>
    <w:rsid w:val="00F329C1"/>
    <w:rsid w:val="00F32E92"/>
    <w:rsid w:val="00F32FE5"/>
    <w:rsid w:val="00F330ED"/>
    <w:rsid w:val="00F3341D"/>
    <w:rsid w:val="00F338C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4FE1"/>
    <w:rsid w:val="00F350CC"/>
    <w:rsid w:val="00F35196"/>
    <w:rsid w:val="00F35245"/>
    <w:rsid w:val="00F35577"/>
    <w:rsid w:val="00F35737"/>
    <w:rsid w:val="00F35913"/>
    <w:rsid w:val="00F35C69"/>
    <w:rsid w:val="00F35F22"/>
    <w:rsid w:val="00F36264"/>
    <w:rsid w:val="00F3652A"/>
    <w:rsid w:val="00F3658B"/>
    <w:rsid w:val="00F3679E"/>
    <w:rsid w:val="00F36847"/>
    <w:rsid w:val="00F368D7"/>
    <w:rsid w:val="00F36BDE"/>
    <w:rsid w:val="00F36F95"/>
    <w:rsid w:val="00F37201"/>
    <w:rsid w:val="00F373E2"/>
    <w:rsid w:val="00F374DF"/>
    <w:rsid w:val="00F3790D"/>
    <w:rsid w:val="00F37ADC"/>
    <w:rsid w:val="00F37EBF"/>
    <w:rsid w:val="00F400D9"/>
    <w:rsid w:val="00F40210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BAC"/>
    <w:rsid w:val="00F41E57"/>
    <w:rsid w:val="00F4202D"/>
    <w:rsid w:val="00F42033"/>
    <w:rsid w:val="00F42258"/>
    <w:rsid w:val="00F42313"/>
    <w:rsid w:val="00F4255D"/>
    <w:rsid w:val="00F425D4"/>
    <w:rsid w:val="00F427F0"/>
    <w:rsid w:val="00F428D7"/>
    <w:rsid w:val="00F429EA"/>
    <w:rsid w:val="00F42B46"/>
    <w:rsid w:val="00F42F86"/>
    <w:rsid w:val="00F437F5"/>
    <w:rsid w:val="00F43A20"/>
    <w:rsid w:val="00F43ADB"/>
    <w:rsid w:val="00F43D9A"/>
    <w:rsid w:val="00F43F4F"/>
    <w:rsid w:val="00F43F63"/>
    <w:rsid w:val="00F4438D"/>
    <w:rsid w:val="00F44423"/>
    <w:rsid w:val="00F44BDF"/>
    <w:rsid w:val="00F44D8D"/>
    <w:rsid w:val="00F44E98"/>
    <w:rsid w:val="00F44FA5"/>
    <w:rsid w:val="00F44FED"/>
    <w:rsid w:val="00F45027"/>
    <w:rsid w:val="00F45087"/>
    <w:rsid w:val="00F45467"/>
    <w:rsid w:val="00F4594E"/>
    <w:rsid w:val="00F45E24"/>
    <w:rsid w:val="00F45FEB"/>
    <w:rsid w:val="00F46255"/>
    <w:rsid w:val="00F467F7"/>
    <w:rsid w:val="00F46961"/>
    <w:rsid w:val="00F469FC"/>
    <w:rsid w:val="00F46C27"/>
    <w:rsid w:val="00F46C97"/>
    <w:rsid w:val="00F46C9B"/>
    <w:rsid w:val="00F46D07"/>
    <w:rsid w:val="00F46D50"/>
    <w:rsid w:val="00F46EBD"/>
    <w:rsid w:val="00F46EF7"/>
    <w:rsid w:val="00F46F0B"/>
    <w:rsid w:val="00F471D4"/>
    <w:rsid w:val="00F47256"/>
    <w:rsid w:val="00F472A4"/>
    <w:rsid w:val="00F4768B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1C11"/>
    <w:rsid w:val="00F5237A"/>
    <w:rsid w:val="00F526C0"/>
    <w:rsid w:val="00F52A01"/>
    <w:rsid w:val="00F52F05"/>
    <w:rsid w:val="00F53334"/>
    <w:rsid w:val="00F53366"/>
    <w:rsid w:val="00F53381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107"/>
    <w:rsid w:val="00F55841"/>
    <w:rsid w:val="00F55BF0"/>
    <w:rsid w:val="00F55C0E"/>
    <w:rsid w:val="00F55CA4"/>
    <w:rsid w:val="00F55E87"/>
    <w:rsid w:val="00F55FD9"/>
    <w:rsid w:val="00F56333"/>
    <w:rsid w:val="00F563DC"/>
    <w:rsid w:val="00F567D6"/>
    <w:rsid w:val="00F569DE"/>
    <w:rsid w:val="00F56A58"/>
    <w:rsid w:val="00F56F6B"/>
    <w:rsid w:val="00F57330"/>
    <w:rsid w:val="00F57522"/>
    <w:rsid w:val="00F5772C"/>
    <w:rsid w:val="00F57A40"/>
    <w:rsid w:val="00F57B20"/>
    <w:rsid w:val="00F57BF5"/>
    <w:rsid w:val="00F57E34"/>
    <w:rsid w:val="00F57E6B"/>
    <w:rsid w:val="00F57ECC"/>
    <w:rsid w:val="00F57F6A"/>
    <w:rsid w:val="00F600C0"/>
    <w:rsid w:val="00F60564"/>
    <w:rsid w:val="00F60710"/>
    <w:rsid w:val="00F60931"/>
    <w:rsid w:val="00F60A7D"/>
    <w:rsid w:val="00F60C89"/>
    <w:rsid w:val="00F60E13"/>
    <w:rsid w:val="00F60F13"/>
    <w:rsid w:val="00F611F9"/>
    <w:rsid w:val="00F614F2"/>
    <w:rsid w:val="00F61B31"/>
    <w:rsid w:val="00F61EC0"/>
    <w:rsid w:val="00F61FE5"/>
    <w:rsid w:val="00F622AA"/>
    <w:rsid w:val="00F62584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68"/>
    <w:rsid w:val="00F64B83"/>
    <w:rsid w:val="00F64BD3"/>
    <w:rsid w:val="00F64C01"/>
    <w:rsid w:val="00F652F9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70E9F"/>
    <w:rsid w:val="00F7127E"/>
    <w:rsid w:val="00F71732"/>
    <w:rsid w:val="00F71891"/>
    <w:rsid w:val="00F71E93"/>
    <w:rsid w:val="00F71F85"/>
    <w:rsid w:val="00F721DF"/>
    <w:rsid w:val="00F72BFC"/>
    <w:rsid w:val="00F73191"/>
    <w:rsid w:val="00F73271"/>
    <w:rsid w:val="00F735F9"/>
    <w:rsid w:val="00F73A8C"/>
    <w:rsid w:val="00F742A4"/>
    <w:rsid w:val="00F74652"/>
    <w:rsid w:val="00F74AC6"/>
    <w:rsid w:val="00F74C70"/>
    <w:rsid w:val="00F74CE1"/>
    <w:rsid w:val="00F74E21"/>
    <w:rsid w:val="00F74FB8"/>
    <w:rsid w:val="00F750F4"/>
    <w:rsid w:val="00F75112"/>
    <w:rsid w:val="00F754F7"/>
    <w:rsid w:val="00F757B6"/>
    <w:rsid w:val="00F75911"/>
    <w:rsid w:val="00F75B15"/>
    <w:rsid w:val="00F76377"/>
    <w:rsid w:val="00F763F3"/>
    <w:rsid w:val="00F764E2"/>
    <w:rsid w:val="00F76793"/>
    <w:rsid w:val="00F76A4A"/>
    <w:rsid w:val="00F76C26"/>
    <w:rsid w:val="00F76CCD"/>
    <w:rsid w:val="00F76E28"/>
    <w:rsid w:val="00F76EB6"/>
    <w:rsid w:val="00F77236"/>
    <w:rsid w:val="00F773C2"/>
    <w:rsid w:val="00F77663"/>
    <w:rsid w:val="00F7775A"/>
    <w:rsid w:val="00F77770"/>
    <w:rsid w:val="00F77E8B"/>
    <w:rsid w:val="00F800E3"/>
    <w:rsid w:val="00F801BC"/>
    <w:rsid w:val="00F8071F"/>
    <w:rsid w:val="00F80A49"/>
    <w:rsid w:val="00F80E07"/>
    <w:rsid w:val="00F80F62"/>
    <w:rsid w:val="00F80FA7"/>
    <w:rsid w:val="00F81606"/>
    <w:rsid w:val="00F81613"/>
    <w:rsid w:val="00F816BB"/>
    <w:rsid w:val="00F81835"/>
    <w:rsid w:val="00F819AE"/>
    <w:rsid w:val="00F81AF6"/>
    <w:rsid w:val="00F81C00"/>
    <w:rsid w:val="00F81D2D"/>
    <w:rsid w:val="00F82223"/>
    <w:rsid w:val="00F82488"/>
    <w:rsid w:val="00F825FB"/>
    <w:rsid w:val="00F8278D"/>
    <w:rsid w:val="00F82B59"/>
    <w:rsid w:val="00F82B5C"/>
    <w:rsid w:val="00F82EBA"/>
    <w:rsid w:val="00F8308E"/>
    <w:rsid w:val="00F83567"/>
    <w:rsid w:val="00F83671"/>
    <w:rsid w:val="00F837FF"/>
    <w:rsid w:val="00F838A3"/>
    <w:rsid w:val="00F838FD"/>
    <w:rsid w:val="00F83B7A"/>
    <w:rsid w:val="00F83D60"/>
    <w:rsid w:val="00F840A7"/>
    <w:rsid w:val="00F842A4"/>
    <w:rsid w:val="00F84E77"/>
    <w:rsid w:val="00F84EE0"/>
    <w:rsid w:val="00F84FBB"/>
    <w:rsid w:val="00F85125"/>
    <w:rsid w:val="00F85787"/>
    <w:rsid w:val="00F858AD"/>
    <w:rsid w:val="00F859FD"/>
    <w:rsid w:val="00F85A5B"/>
    <w:rsid w:val="00F85ACE"/>
    <w:rsid w:val="00F85EC4"/>
    <w:rsid w:val="00F861D3"/>
    <w:rsid w:val="00F861E0"/>
    <w:rsid w:val="00F867D2"/>
    <w:rsid w:val="00F86ABD"/>
    <w:rsid w:val="00F86F79"/>
    <w:rsid w:val="00F870E8"/>
    <w:rsid w:val="00F87502"/>
    <w:rsid w:val="00F87CF9"/>
    <w:rsid w:val="00F9002B"/>
    <w:rsid w:val="00F90078"/>
    <w:rsid w:val="00F90137"/>
    <w:rsid w:val="00F909A3"/>
    <w:rsid w:val="00F90A28"/>
    <w:rsid w:val="00F90CC0"/>
    <w:rsid w:val="00F90EFD"/>
    <w:rsid w:val="00F90F8E"/>
    <w:rsid w:val="00F91223"/>
    <w:rsid w:val="00F92058"/>
    <w:rsid w:val="00F9229C"/>
    <w:rsid w:val="00F922D2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C5A"/>
    <w:rsid w:val="00F93E8C"/>
    <w:rsid w:val="00F93F13"/>
    <w:rsid w:val="00F93F8B"/>
    <w:rsid w:val="00F94057"/>
    <w:rsid w:val="00F9433B"/>
    <w:rsid w:val="00F94512"/>
    <w:rsid w:val="00F94714"/>
    <w:rsid w:val="00F949B1"/>
    <w:rsid w:val="00F94C0B"/>
    <w:rsid w:val="00F94EAA"/>
    <w:rsid w:val="00F95057"/>
    <w:rsid w:val="00F950FD"/>
    <w:rsid w:val="00F95217"/>
    <w:rsid w:val="00F9521F"/>
    <w:rsid w:val="00F9526F"/>
    <w:rsid w:val="00F953B8"/>
    <w:rsid w:val="00F95519"/>
    <w:rsid w:val="00F95525"/>
    <w:rsid w:val="00F956FC"/>
    <w:rsid w:val="00F957E7"/>
    <w:rsid w:val="00F9588C"/>
    <w:rsid w:val="00F9606A"/>
    <w:rsid w:val="00F96375"/>
    <w:rsid w:val="00F963BE"/>
    <w:rsid w:val="00F965DD"/>
    <w:rsid w:val="00F966A7"/>
    <w:rsid w:val="00F969C1"/>
    <w:rsid w:val="00F96CFE"/>
    <w:rsid w:val="00F9799E"/>
    <w:rsid w:val="00F97CFF"/>
    <w:rsid w:val="00FA015E"/>
    <w:rsid w:val="00FA01DE"/>
    <w:rsid w:val="00FA03FC"/>
    <w:rsid w:val="00FA04B5"/>
    <w:rsid w:val="00FA05F2"/>
    <w:rsid w:val="00FA0C44"/>
    <w:rsid w:val="00FA0D0E"/>
    <w:rsid w:val="00FA0F87"/>
    <w:rsid w:val="00FA1AC1"/>
    <w:rsid w:val="00FA20D5"/>
    <w:rsid w:val="00FA218E"/>
    <w:rsid w:val="00FA23AF"/>
    <w:rsid w:val="00FA2B32"/>
    <w:rsid w:val="00FA3356"/>
    <w:rsid w:val="00FA36CF"/>
    <w:rsid w:val="00FA3858"/>
    <w:rsid w:val="00FA4107"/>
    <w:rsid w:val="00FA49A1"/>
    <w:rsid w:val="00FA4B01"/>
    <w:rsid w:val="00FA4B49"/>
    <w:rsid w:val="00FA4E50"/>
    <w:rsid w:val="00FA51F2"/>
    <w:rsid w:val="00FA5581"/>
    <w:rsid w:val="00FA565E"/>
    <w:rsid w:val="00FA62C0"/>
    <w:rsid w:val="00FA65BF"/>
    <w:rsid w:val="00FA6BA9"/>
    <w:rsid w:val="00FA6C40"/>
    <w:rsid w:val="00FA7CE2"/>
    <w:rsid w:val="00FA7DE2"/>
    <w:rsid w:val="00FB00ED"/>
    <w:rsid w:val="00FB017E"/>
    <w:rsid w:val="00FB01FD"/>
    <w:rsid w:val="00FB0814"/>
    <w:rsid w:val="00FB12A5"/>
    <w:rsid w:val="00FB12C4"/>
    <w:rsid w:val="00FB1475"/>
    <w:rsid w:val="00FB156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36F"/>
    <w:rsid w:val="00FB34B7"/>
    <w:rsid w:val="00FB40C3"/>
    <w:rsid w:val="00FB44A0"/>
    <w:rsid w:val="00FB4651"/>
    <w:rsid w:val="00FB4AB6"/>
    <w:rsid w:val="00FB5202"/>
    <w:rsid w:val="00FB563E"/>
    <w:rsid w:val="00FB5708"/>
    <w:rsid w:val="00FB5D09"/>
    <w:rsid w:val="00FB6223"/>
    <w:rsid w:val="00FB67BE"/>
    <w:rsid w:val="00FB6B60"/>
    <w:rsid w:val="00FB6DE6"/>
    <w:rsid w:val="00FB7165"/>
    <w:rsid w:val="00FB7364"/>
    <w:rsid w:val="00FB73FD"/>
    <w:rsid w:val="00FB78B0"/>
    <w:rsid w:val="00FB79B9"/>
    <w:rsid w:val="00FB7B6C"/>
    <w:rsid w:val="00FB7D25"/>
    <w:rsid w:val="00FB7E34"/>
    <w:rsid w:val="00FC04F4"/>
    <w:rsid w:val="00FC06E9"/>
    <w:rsid w:val="00FC0A70"/>
    <w:rsid w:val="00FC0B73"/>
    <w:rsid w:val="00FC0C94"/>
    <w:rsid w:val="00FC0EDA"/>
    <w:rsid w:val="00FC150B"/>
    <w:rsid w:val="00FC15BB"/>
    <w:rsid w:val="00FC1B21"/>
    <w:rsid w:val="00FC1F06"/>
    <w:rsid w:val="00FC21D5"/>
    <w:rsid w:val="00FC228A"/>
    <w:rsid w:val="00FC2724"/>
    <w:rsid w:val="00FC275A"/>
    <w:rsid w:val="00FC2AC9"/>
    <w:rsid w:val="00FC2B22"/>
    <w:rsid w:val="00FC314B"/>
    <w:rsid w:val="00FC3932"/>
    <w:rsid w:val="00FC39ED"/>
    <w:rsid w:val="00FC3AF2"/>
    <w:rsid w:val="00FC3FD4"/>
    <w:rsid w:val="00FC411D"/>
    <w:rsid w:val="00FC42EB"/>
    <w:rsid w:val="00FC4419"/>
    <w:rsid w:val="00FC46B2"/>
    <w:rsid w:val="00FC48D8"/>
    <w:rsid w:val="00FC4967"/>
    <w:rsid w:val="00FC4C59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258"/>
    <w:rsid w:val="00FC74A3"/>
    <w:rsid w:val="00FC7526"/>
    <w:rsid w:val="00FC77E0"/>
    <w:rsid w:val="00FC7B42"/>
    <w:rsid w:val="00FC7DE1"/>
    <w:rsid w:val="00FD01D9"/>
    <w:rsid w:val="00FD0813"/>
    <w:rsid w:val="00FD0D18"/>
    <w:rsid w:val="00FD13E4"/>
    <w:rsid w:val="00FD15CB"/>
    <w:rsid w:val="00FD2719"/>
    <w:rsid w:val="00FD29DA"/>
    <w:rsid w:val="00FD2ED6"/>
    <w:rsid w:val="00FD32BA"/>
    <w:rsid w:val="00FD3C36"/>
    <w:rsid w:val="00FD443F"/>
    <w:rsid w:val="00FD4B58"/>
    <w:rsid w:val="00FD54E4"/>
    <w:rsid w:val="00FD5716"/>
    <w:rsid w:val="00FD5721"/>
    <w:rsid w:val="00FD57CA"/>
    <w:rsid w:val="00FD584A"/>
    <w:rsid w:val="00FD5F8C"/>
    <w:rsid w:val="00FD61FD"/>
    <w:rsid w:val="00FD6243"/>
    <w:rsid w:val="00FD673D"/>
    <w:rsid w:val="00FD67E3"/>
    <w:rsid w:val="00FD6D13"/>
    <w:rsid w:val="00FD6F67"/>
    <w:rsid w:val="00FD7172"/>
    <w:rsid w:val="00FD747E"/>
    <w:rsid w:val="00FD767E"/>
    <w:rsid w:val="00FD7878"/>
    <w:rsid w:val="00FD7883"/>
    <w:rsid w:val="00FD7B73"/>
    <w:rsid w:val="00FE0452"/>
    <w:rsid w:val="00FE064E"/>
    <w:rsid w:val="00FE101E"/>
    <w:rsid w:val="00FE126D"/>
    <w:rsid w:val="00FE17C9"/>
    <w:rsid w:val="00FE26D1"/>
    <w:rsid w:val="00FE29B0"/>
    <w:rsid w:val="00FE2A27"/>
    <w:rsid w:val="00FE2D23"/>
    <w:rsid w:val="00FE3060"/>
    <w:rsid w:val="00FE3076"/>
    <w:rsid w:val="00FE3453"/>
    <w:rsid w:val="00FE3A5D"/>
    <w:rsid w:val="00FE3A74"/>
    <w:rsid w:val="00FE3AF7"/>
    <w:rsid w:val="00FE3D9E"/>
    <w:rsid w:val="00FE3E92"/>
    <w:rsid w:val="00FE42A7"/>
    <w:rsid w:val="00FE4456"/>
    <w:rsid w:val="00FE4536"/>
    <w:rsid w:val="00FE4DB8"/>
    <w:rsid w:val="00FE4E32"/>
    <w:rsid w:val="00FE54A2"/>
    <w:rsid w:val="00FE5856"/>
    <w:rsid w:val="00FE58FD"/>
    <w:rsid w:val="00FE5F13"/>
    <w:rsid w:val="00FE61DA"/>
    <w:rsid w:val="00FE62D2"/>
    <w:rsid w:val="00FE6703"/>
    <w:rsid w:val="00FE6AD0"/>
    <w:rsid w:val="00FE6B27"/>
    <w:rsid w:val="00FE6FBD"/>
    <w:rsid w:val="00FE6FD0"/>
    <w:rsid w:val="00FE7075"/>
    <w:rsid w:val="00FE7241"/>
    <w:rsid w:val="00FE74A1"/>
    <w:rsid w:val="00FE752E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8"/>
    <w:rsid w:val="00FF0B71"/>
    <w:rsid w:val="00FF0E58"/>
    <w:rsid w:val="00FF0F6D"/>
    <w:rsid w:val="00FF119D"/>
    <w:rsid w:val="00FF11C1"/>
    <w:rsid w:val="00FF130E"/>
    <w:rsid w:val="00FF15EC"/>
    <w:rsid w:val="00FF19AD"/>
    <w:rsid w:val="00FF19EB"/>
    <w:rsid w:val="00FF2038"/>
    <w:rsid w:val="00FF2284"/>
    <w:rsid w:val="00FF23D6"/>
    <w:rsid w:val="00FF263F"/>
    <w:rsid w:val="00FF2980"/>
    <w:rsid w:val="00FF2AD0"/>
    <w:rsid w:val="00FF2EEE"/>
    <w:rsid w:val="00FF30CF"/>
    <w:rsid w:val="00FF3378"/>
    <w:rsid w:val="00FF3430"/>
    <w:rsid w:val="00FF36E3"/>
    <w:rsid w:val="00FF3C26"/>
    <w:rsid w:val="00FF3CF6"/>
    <w:rsid w:val="00FF430D"/>
    <w:rsid w:val="00FF4684"/>
    <w:rsid w:val="00FF4937"/>
    <w:rsid w:val="00FF4F9C"/>
    <w:rsid w:val="00FF5761"/>
    <w:rsid w:val="00FF5797"/>
    <w:rsid w:val="00FF5B8C"/>
    <w:rsid w:val="00FF5EBE"/>
    <w:rsid w:val="00FF611F"/>
    <w:rsid w:val="00FF64D7"/>
    <w:rsid w:val="00FF680F"/>
    <w:rsid w:val="00FF6B8F"/>
    <w:rsid w:val="00FF6CA9"/>
    <w:rsid w:val="00FF7384"/>
    <w:rsid w:val="00FF743D"/>
    <w:rsid w:val="00FF74A9"/>
    <w:rsid w:val="00FF74B8"/>
    <w:rsid w:val="00FF74C6"/>
    <w:rsid w:val="00FF7589"/>
    <w:rsid w:val="00FF7647"/>
    <w:rsid w:val="00FF7AF0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018C1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25CF"/>
    <w:rPr>
      <w:rFonts w:ascii="MS PGothic" w:eastAsia="MS PGothic" w:hAnsi="MS PGothic" w:cs="MS PGothic"/>
      <w:sz w:val="24"/>
      <w:szCs w:val="24"/>
      <w:lang w:eastAsia="ja-JP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DO NOT USE_h2,h21,Heading 2 3GPP,Head2A,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pPr>
      <w:keepLines/>
      <w:spacing w:after="180"/>
      <w:ind w:left="1135" w:hanging="851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  <w:qFormat/>
  </w:style>
  <w:style w:type="paragraph" w:styleId="BodyText">
    <w:name w:val="Body Text"/>
    <w:basedOn w:val="Normal"/>
    <w:link w:val="BodyTextChar"/>
    <w:qFormat/>
    <w:rPr>
      <w:rFonts w:eastAsia="Dotum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qFormat/>
    <w:pPr>
      <w:spacing w:after="180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qFormat/>
    <w:pPr>
      <w:spacing w:after="180"/>
    </w:pPr>
    <w:rPr>
      <w:lang w:val="x-none" w:eastAsia="en-US"/>
    </w:rPr>
  </w:style>
  <w:style w:type="paragraph" w:customStyle="1" w:styleId="B4">
    <w:name w:val="B4"/>
    <w:basedOn w:val="List4"/>
    <w:link w:val="B4Char"/>
    <w:pPr>
      <w:spacing w:after="180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7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qFormat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</w:pPr>
    <w:rPr>
      <w:rFonts w:eastAsia="Dotum"/>
      <w:sz w:val="18"/>
      <w:lang w:val="en-GB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9F612D"/>
    <w:pPr>
      <w:tabs>
        <w:tab w:val="left" w:pos="1622"/>
      </w:tabs>
      <w:ind w:left="1043" w:hanging="363"/>
    </w:pPr>
    <w:rPr>
      <w:rFonts w:eastAsia="MS Mincho"/>
      <w:lang w:val="en-GB" w:eastAsia="en-GB"/>
    </w:rPr>
  </w:style>
  <w:style w:type="character" w:customStyle="1" w:styleId="Doc-text2Char">
    <w:name w:val="Doc-text2 Char"/>
    <w:link w:val="Doc-text2"/>
    <w:qFormat/>
    <w:rsid w:val="009F612D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  <w:rPr>
      <w:rFonts w:ascii="KaiTi_GB2312" w:eastAsia="Dotum" w:hAnsi="KaiTi_GB2312"/>
      <w:lang w:val="en-GB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qFormat/>
    <w:rPr>
      <w:rFonts w:ascii="MS PGothic" w:hAnsi="MS PGothic" w:cs="MS PGothic"/>
      <w:b/>
      <w:bCs/>
      <w:sz w:val="24"/>
      <w:szCs w:val="24"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ind w:left="1260" w:hanging="1260"/>
    </w:pPr>
    <w:rPr>
      <w:rFonts w:eastAsia="MS Mincho"/>
      <w:lang w:val="en-GB" w:eastAsia="en-GB"/>
    </w:rPr>
  </w:style>
  <w:style w:type="character" w:customStyle="1" w:styleId="Doc-titleChar">
    <w:name w:val="Doc-title Char"/>
    <w:link w:val="Doc-title"/>
    <w:qFormat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snapToGrid w:val="0"/>
      <w:spacing w:afterLines="50" w:line="264" w:lineRule="auto"/>
    </w:pPr>
    <w:rPr>
      <w:rFonts w:ascii="Times New Roman" w:eastAsia="Calibri Light" w:hAnsi="Times New Roman"/>
      <w:kern w:val="2"/>
      <w:sz w:val="22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?? ??,?????,????,Lista1,1st level - Bullet List Paragraph,List Paragraph1,Lettre d'introduction,Paragrafo elenco,Normal bullet 2,Bullet list,Numbered List,列出段落1,中等深浅网格 1 - 着色 21,¥¡¡¡¡ì¬º¥¹¥È¶ÎÂä,ÁÐ³ö¶ÎÂä,列表段落1,—ño’i—Ž,목록단락,列"/>
    <w:basedOn w:val="Normal"/>
    <w:link w:val="ListParagraphChar"/>
    <w:uiPriority w:val="34"/>
    <w:qFormat/>
    <w:rsid w:val="00F1586B"/>
    <w:pPr>
      <w:ind w:left="720"/>
    </w:pPr>
    <w:rPr>
      <w:szCs w:val="22"/>
      <w:lang w:val="x-none" w:eastAsia="x-none"/>
    </w:rPr>
  </w:style>
  <w:style w:type="table" w:styleId="TableGrid">
    <w:name w:val="Table Grid"/>
    <w:basedOn w:val="TableNormal"/>
    <w:uiPriority w:val="39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5E3C45"/>
    <w:pPr>
      <w:numPr>
        <w:numId w:val="0"/>
      </w:numPr>
      <w:tabs>
        <w:tab w:val="left" w:pos="1701"/>
      </w:tabs>
    </w:pPr>
    <w:rPr>
      <w:rFonts w:eastAsia="Arial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Normal"/>
    <w:link w:val="CommentsChar"/>
    <w:qFormat/>
    <w:rsid w:val="00AB45FF"/>
    <w:pPr>
      <w:spacing w:before="40"/>
    </w:pPr>
    <w:rPr>
      <w:rFonts w:eastAsia="MS Mincho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8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9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0"/>
      </w:numPr>
      <w:spacing w:after="180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0"/>
      </w:numPr>
      <w:spacing w:after="180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MS PGothic" w:hAnsi="Times New Roman" w:cs="MS PGothic"/>
      <w:sz w:val="24"/>
      <w:szCs w:val="24"/>
      <w:lang w:val="x-none" w:eastAsia="x-none"/>
    </w:rPr>
  </w:style>
  <w:style w:type="character" w:customStyle="1" w:styleId="CommentTextChar">
    <w:name w:val="Comment Text Char"/>
    <w:link w:val="CommentText"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uiPriority w:val="99"/>
    <w:qFormat/>
    <w:rsid w:val="006C4ECA"/>
    <w:pPr>
      <w:numPr>
        <w:numId w:val="11"/>
      </w:numPr>
      <w:spacing w:before="60"/>
    </w:pPr>
    <w:rPr>
      <w:rFonts w:eastAsia="MS Mincho"/>
      <w:b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?? ?? Char,????? Char,???? Char,Lista1 Char,1st level - Bullet List Paragraph Char,List Paragraph1 Char,Lettre d'introduction Char,Paragrafo elenco Char,Normal bullet 2 Char,Bullet list Char,Numbered List Char,列 Char"/>
    <w:link w:val="ListParagraph"/>
    <w:uiPriority w:val="34"/>
    <w:qFormat/>
    <w:locked/>
    <w:rsid w:val="00F1586B"/>
    <w:rPr>
      <w:rFonts w:ascii="Arial" w:eastAsia="SimSun" w:hAnsi="Arial"/>
      <w:szCs w:val="22"/>
      <w:lang w:val="x-none" w:eastAsia="x-none"/>
    </w:rPr>
  </w:style>
  <w:style w:type="paragraph" w:customStyle="1" w:styleId="a1">
    <w:name w:val="插图题注"/>
    <w:basedOn w:val="Normal"/>
    <w:rsid w:val="00E03D28"/>
    <w:pPr>
      <w:spacing w:after="180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spacing w:after="180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spacing w:before="60" w:after="60" w:line="288" w:lineRule="auto"/>
      <w:ind w:firstLineChars="200" w:firstLine="200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2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8312A9"/>
    <w:pPr>
      <w:tabs>
        <w:tab w:val="num" w:pos="2040"/>
      </w:tabs>
      <w:spacing w:after="180"/>
      <w:ind w:leftChars="800" w:left="2040" w:hangingChars="200" w:hanging="360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EmailDiscussion">
    <w:name w:val="EmailDiscussion"/>
    <w:basedOn w:val="Normal"/>
    <w:next w:val="Doc-text2"/>
    <w:link w:val="EmailDiscussionChar"/>
    <w:qFormat/>
    <w:rsid w:val="009F612D"/>
    <w:pPr>
      <w:numPr>
        <w:numId w:val="13"/>
      </w:numPr>
      <w:spacing w:before="40"/>
      <w:ind w:left="1037" w:hanging="357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rsid w:val="009F612D"/>
    <w:rPr>
      <w:rFonts w:ascii="MS PGothic" w:eastAsia="MS Mincho" w:hAnsi="MS PGothic" w:cs="MS PGothic"/>
      <w:b/>
      <w:sz w:val="24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C470E1"/>
  </w:style>
  <w:style w:type="character" w:customStyle="1" w:styleId="1">
    <w:name w:val="未处理的提及1"/>
    <w:basedOn w:val="DefaultParagraphFont"/>
    <w:uiPriority w:val="99"/>
    <w:semiHidden/>
    <w:unhideWhenUsed/>
    <w:rsid w:val="00105191"/>
    <w:rPr>
      <w:color w:val="605E5C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92223"/>
    <w:rPr>
      <w:color w:val="605E5C"/>
      <w:shd w:val="clear" w:color="auto" w:fill="E1DFDD"/>
    </w:rPr>
  </w:style>
  <w:style w:type="paragraph" w:customStyle="1" w:styleId="LSApproved">
    <w:name w:val="LS Approved"/>
    <w:basedOn w:val="Normal"/>
    <w:next w:val="Doc-text2"/>
    <w:qFormat/>
    <w:rsid w:val="003D056E"/>
    <w:pPr>
      <w:numPr>
        <w:numId w:val="14"/>
      </w:numPr>
      <w:tabs>
        <w:tab w:val="left" w:pos="1259"/>
        <w:tab w:val="left" w:pos="1622"/>
      </w:tabs>
      <w:ind w:left="1627" w:hanging="697"/>
    </w:pPr>
    <w:rPr>
      <w:rFonts w:eastAsia="MS Mincho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7972F4"/>
    <w:pPr>
      <w:tabs>
        <w:tab w:val="left" w:pos="1622"/>
      </w:tabs>
      <w:ind w:left="1622" w:hanging="363"/>
    </w:pPr>
    <w:rPr>
      <w:rFonts w:eastAsia="MS Mincho"/>
      <w:i/>
      <w:lang w:val="en-GB" w:eastAsia="en-GB"/>
    </w:rPr>
  </w:style>
  <w:style w:type="paragraph" w:customStyle="1" w:styleId="PropObs">
    <w:name w:val="PropObs"/>
    <w:basedOn w:val="Normal"/>
    <w:qFormat/>
    <w:rsid w:val="008B5F4B"/>
    <w:pPr>
      <w:numPr>
        <w:numId w:val="15"/>
      </w:numPr>
      <w:spacing w:after="160" w:line="259" w:lineRule="auto"/>
      <w:ind w:left="1134" w:hanging="1134"/>
    </w:pPr>
    <w:rPr>
      <w:rFonts w:ascii="Calibri" w:eastAsia="MS Mincho" w:hAnsi="Calibri"/>
      <w:b/>
      <w:lang w:eastAsia="sv-SE"/>
    </w:rPr>
  </w:style>
  <w:style w:type="character" w:customStyle="1" w:styleId="2">
    <w:name w:val="未处理的提及2"/>
    <w:basedOn w:val="DefaultParagraphFont"/>
    <w:uiPriority w:val="99"/>
    <w:semiHidden/>
    <w:unhideWhenUsed/>
    <w:rsid w:val="00702043"/>
    <w:rPr>
      <w:color w:val="605E5C"/>
      <w:shd w:val="clear" w:color="auto" w:fill="E1DFDD"/>
    </w:rPr>
  </w:style>
  <w:style w:type="paragraph" w:styleId="ListNumber3">
    <w:name w:val="List Number 3"/>
    <w:basedOn w:val="Normal"/>
    <w:qFormat/>
    <w:rsid w:val="00402F69"/>
    <w:pPr>
      <w:numPr>
        <w:numId w:val="16"/>
      </w:numPr>
      <w:tabs>
        <w:tab w:val="left" w:pos="926"/>
      </w:tabs>
      <w:spacing w:after="180"/>
      <w:ind w:left="926"/>
    </w:pPr>
    <w:rPr>
      <w:rFonts w:ascii="Times New Roman" w:eastAsia="MS Mincho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B70E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70EA"/>
    <w:rPr>
      <w:rFonts w:ascii="Arial" w:eastAsia="SimSun" w:hAnsi="Arial"/>
      <w:i/>
      <w:iCs/>
      <w:color w:val="404040" w:themeColor="text1" w:themeTint="BF"/>
      <w:lang w:eastAsia="zh-CN"/>
    </w:rPr>
  </w:style>
  <w:style w:type="character" w:styleId="SubtleReference">
    <w:name w:val="Subtle Reference"/>
    <w:basedOn w:val="DefaultParagraphFont"/>
    <w:uiPriority w:val="31"/>
    <w:qFormat/>
    <w:rsid w:val="00AB70EA"/>
    <w:rPr>
      <w:smallCaps/>
      <w:color w:val="5A5A5A" w:themeColor="text1" w:themeTint="A5"/>
    </w:rPr>
  </w:style>
  <w:style w:type="character" w:customStyle="1" w:styleId="10">
    <w:name w:val="リスト段落 (文字)1"/>
    <w:aliases w:val="- Bullets (文字)1,?? ?? (文字)1,????? (文字)1,???? (文字)1,Lista1 (文字)1,列出段落 (文字),中等深浅网格 1 - 着色 21 (文字)1,列表段落 (文字)1,¥¡¡¡¡ì¬º¥¹¥È¶ÎÂä (文字)1,ÁÐ³ö¶ÎÂä (文字)1,¥ê¥¹¥È¶ÎÂä (文字)1,列表段落1 (文字)1,—ño’i—Ž (文字)1,1st level - Bullet List Paragraph (文字)1,列表段落11 (文字)"/>
    <w:uiPriority w:val="34"/>
    <w:qFormat/>
    <w:locked/>
    <w:rsid w:val="00237B38"/>
    <w:rPr>
      <w:rFonts w:eastAsia="SimSun"/>
      <w:lang w:eastAsia="ja-JP"/>
    </w:rPr>
  </w:style>
  <w:style w:type="character" w:customStyle="1" w:styleId="apple-converted-space">
    <w:name w:val="apple-converted-space"/>
    <w:qFormat/>
    <w:rsid w:val="00237B38"/>
  </w:style>
  <w:style w:type="character" w:styleId="Strong">
    <w:name w:val="Strong"/>
    <w:basedOn w:val="DefaultParagraphFont"/>
    <w:uiPriority w:val="22"/>
    <w:qFormat/>
    <w:rsid w:val="000D26FD"/>
    <w:rPr>
      <w:b/>
      <w:bCs/>
    </w:rPr>
  </w:style>
  <w:style w:type="character" w:customStyle="1" w:styleId="B2Car">
    <w:name w:val="B2 Car"/>
    <w:basedOn w:val="DefaultParagraphFont"/>
    <w:locked/>
    <w:rsid w:val="007C0001"/>
    <w:rPr>
      <w:rFonts w:ascii="Times New Roman" w:hAnsi="Times New Roman"/>
      <w:lang w:val="en-GB"/>
    </w:rPr>
  </w:style>
  <w:style w:type="character" w:customStyle="1" w:styleId="B3Char2">
    <w:name w:val="B3 Char2"/>
    <w:qFormat/>
    <w:locked/>
    <w:rsid w:val="007C0001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57365">
          <w:marLeft w:val="288"/>
          <w:marRight w:val="0"/>
          <w:marTop w:val="10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5490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05257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3472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1049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495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3164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753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2549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6116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8985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272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149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3537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116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60268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2507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96951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9104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8977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868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794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608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0589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72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76859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0810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81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35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59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9879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4553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3608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33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04348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6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86245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9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9882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34926">
          <w:marLeft w:val="288"/>
          <w:marRight w:val="0"/>
          <w:marTop w:val="10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6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188355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658420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4869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606876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39368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0403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212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334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222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2589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36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7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5163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1496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8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22465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0929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1229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562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3506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468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8014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7824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52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662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762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211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763496">
          <w:marLeft w:val="288"/>
          <w:marRight w:val="0"/>
          <w:marTop w:val="10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47802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79292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1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652059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4006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294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918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873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4959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227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280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3637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6162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9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3856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21486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7792">
          <w:marLeft w:val="95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3302">
          <w:marLeft w:val="95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587">
          <w:marLeft w:val="95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9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0869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1618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8715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7193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08792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1504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0750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772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4617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0178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577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762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5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350137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7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943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509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18430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956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7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45495">
          <w:marLeft w:val="56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18498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10633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19075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673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9176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82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9269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50F440-0C9F-4113-9BA3-A9606C484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2132</Words>
  <Characters>11052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2023-03-31T06:30:00Z</dcterms:created>
  <dcterms:modified xsi:type="dcterms:W3CDTF">2024-05-09T21:46:00Z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2024-02-14T15:03:40Z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5904835d-8136-40ba-aab9-c5971e55581a</vt:lpwstr>
  </property>
  <property fmtid="{D5CDD505-2E9C-101B-9397-08002B2CF9AE}" pid="8" name="MSIP_Label_278005ce-31f4-4f90-bc26-ec23758efcb0_ContentBits">
    <vt:lpwstr>0</vt:lpwstr>
  </property>
</Properties>
</file>